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A7" w:rsidRPr="007A17AF" w:rsidRDefault="007A17AF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A17AF">
        <w:rPr>
          <w:rFonts w:ascii="Times New Roman" w:eastAsia="Times New Roman" w:hAnsi="Times New Roman" w:cs="Times New Roman"/>
          <w:b/>
          <w:sz w:val="24"/>
        </w:rPr>
        <w:t>Протокол</w:t>
      </w:r>
    </w:p>
    <w:p w:rsidR="007C1EA7" w:rsidRDefault="00366490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заседания </w:t>
      </w:r>
      <w:r w:rsidR="007A17AF">
        <w:rPr>
          <w:rFonts w:ascii="Times New Roman" w:eastAsia="Times New Roman" w:hAnsi="Times New Roman" w:cs="Times New Roman"/>
          <w:sz w:val="24"/>
        </w:rPr>
        <w:t>рабочей группы от 04</w:t>
      </w:r>
      <w:r>
        <w:rPr>
          <w:rFonts w:ascii="Times New Roman" w:eastAsia="Times New Roman" w:hAnsi="Times New Roman" w:cs="Times New Roman"/>
          <w:sz w:val="24"/>
        </w:rPr>
        <w:t>.</w:t>
      </w:r>
      <w:r w:rsidR="007A17AF">
        <w:rPr>
          <w:rFonts w:ascii="Times New Roman" w:eastAsia="Times New Roman" w:hAnsi="Times New Roman" w:cs="Times New Roman"/>
          <w:sz w:val="24"/>
        </w:rPr>
        <w:t>10</w:t>
      </w:r>
      <w:r>
        <w:rPr>
          <w:rFonts w:ascii="Times New Roman" w:eastAsia="Times New Roman" w:hAnsi="Times New Roman" w:cs="Times New Roman"/>
          <w:sz w:val="24"/>
        </w:rPr>
        <w:t>.20</w:t>
      </w:r>
      <w:r w:rsidR="007A17AF">
        <w:rPr>
          <w:rFonts w:ascii="Times New Roman" w:eastAsia="Times New Roman" w:hAnsi="Times New Roman" w:cs="Times New Roman"/>
          <w:sz w:val="24"/>
        </w:rPr>
        <w:t>21</w:t>
      </w:r>
      <w:r>
        <w:rPr>
          <w:rFonts w:ascii="Times New Roman" w:eastAsia="Times New Roman" w:hAnsi="Times New Roman" w:cs="Times New Roman"/>
          <w:sz w:val="24"/>
        </w:rPr>
        <w:t xml:space="preserve"> за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>1</w:t>
      </w:r>
    </w:p>
    <w:p w:rsidR="007C1EA7" w:rsidRDefault="007C1EA7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7C1EA7" w:rsidRDefault="00366490" w:rsidP="007A17AF">
      <w:pPr>
        <w:tabs>
          <w:tab w:val="left" w:pos="8236"/>
          <w:tab w:val="left" w:pos="8378"/>
          <w:tab w:val="left" w:pos="8662"/>
          <w:tab w:val="left" w:pos="9230"/>
        </w:tabs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Члены </w:t>
      </w:r>
      <w:r w:rsidR="007A17AF">
        <w:rPr>
          <w:rFonts w:ascii="Times New Roman" w:eastAsia="Times New Roman" w:hAnsi="Times New Roman" w:cs="Times New Roman"/>
          <w:b/>
          <w:sz w:val="24"/>
        </w:rPr>
        <w:t>РГ</w:t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  <w:r w:rsidR="003F7367">
        <w:rPr>
          <w:rFonts w:ascii="Times New Roman" w:eastAsia="Times New Roman" w:hAnsi="Times New Roman" w:cs="Times New Roman"/>
          <w:sz w:val="24"/>
        </w:rPr>
        <w:t xml:space="preserve">Потехина Т.А., зам по ВР; </w:t>
      </w:r>
      <w:proofErr w:type="spellStart"/>
      <w:r w:rsidR="007A17AF">
        <w:rPr>
          <w:rFonts w:ascii="Times New Roman" w:eastAsia="Times New Roman" w:hAnsi="Times New Roman" w:cs="Times New Roman"/>
          <w:sz w:val="24"/>
        </w:rPr>
        <w:t>Цигулева</w:t>
      </w:r>
      <w:proofErr w:type="spellEnd"/>
      <w:r w:rsidR="007A17AF">
        <w:rPr>
          <w:rFonts w:ascii="Times New Roman" w:eastAsia="Times New Roman" w:hAnsi="Times New Roman" w:cs="Times New Roman"/>
          <w:sz w:val="24"/>
        </w:rPr>
        <w:t xml:space="preserve"> И.Н., </w:t>
      </w:r>
      <w:proofErr w:type="spellStart"/>
      <w:r w:rsidR="007A17AF">
        <w:rPr>
          <w:rFonts w:ascii="Times New Roman" w:eastAsia="Times New Roman" w:hAnsi="Times New Roman" w:cs="Times New Roman"/>
          <w:sz w:val="24"/>
        </w:rPr>
        <w:t>Рыжако</w:t>
      </w:r>
      <w:proofErr w:type="spellEnd"/>
      <w:r w:rsidR="007A17AF">
        <w:rPr>
          <w:rFonts w:ascii="Times New Roman" w:eastAsia="Times New Roman" w:hAnsi="Times New Roman" w:cs="Times New Roman"/>
          <w:sz w:val="24"/>
        </w:rPr>
        <w:t xml:space="preserve"> И.А., </w:t>
      </w:r>
      <w:proofErr w:type="spellStart"/>
      <w:r w:rsidR="007A17AF">
        <w:rPr>
          <w:rFonts w:ascii="Times New Roman" w:eastAsia="Times New Roman" w:hAnsi="Times New Roman" w:cs="Times New Roman"/>
          <w:sz w:val="24"/>
        </w:rPr>
        <w:t>Троненко</w:t>
      </w:r>
      <w:proofErr w:type="spellEnd"/>
      <w:r w:rsidR="007A17AF">
        <w:rPr>
          <w:rFonts w:ascii="Times New Roman" w:eastAsia="Times New Roman" w:hAnsi="Times New Roman" w:cs="Times New Roman"/>
          <w:sz w:val="24"/>
        </w:rPr>
        <w:t xml:space="preserve"> Е.Ю., Михайлова И.В., </w:t>
      </w:r>
      <w:proofErr w:type="gramStart"/>
      <w:r w:rsidR="007A17AF">
        <w:rPr>
          <w:rFonts w:ascii="Times New Roman" w:eastAsia="Times New Roman" w:hAnsi="Times New Roman" w:cs="Times New Roman"/>
          <w:sz w:val="24"/>
        </w:rPr>
        <w:t>Кабак</w:t>
      </w:r>
      <w:proofErr w:type="gramEnd"/>
      <w:r w:rsidR="007A17AF">
        <w:rPr>
          <w:rFonts w:ascii="Times New Roman" w:eastAsia="Times New Roman" w:hAnsi="Times New Roman" w:cs="Times New Roman"/>
          <w:sz w:val="24"/>
        </w:rPr>
        <w:t xml:space="preserve"> Т.М.</w:t>
      </w:r>
    </w:p>
    <w:p w:rsidR="007C1EA7" w:rsidRDefault="007C1EA7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7A17AF" w:rsidRDefault="00366490" w:rsidP="007A17AF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Повестка:</w:t>
      </w:r>
      <w:r>
        <w:rPr>
          <w:rFonts w:ascii="Times New Roman" w:eastAsia="Times New Roman" w:hAnsi="Times New Roman" w:cs="Times New Roman"/>
          <w:sz w:val="24"/>
        </w:rPr>
        <w:t xml:space="preserve"> 1. </w:t>
      </w:r>
      <w:r w:rsidR="00EC6785">
        <w:rPr>
          <w:rFonts w:ascii="Times New Roman" w:eastAsia="Times New Roman" w:hAnsi="Times New Roman" w:cs="Times New Roman"/>
          <w:sz w:val="24"/>
        </w:rPr>
        <w:t>Разработка</w:t>
      </w:r>
      <w:r w:rsidR="007A17AF">
        <w:rPr>
          <w:rFonts w:ascii="Times New Roman" w:eastAsia="Times New Roman" w:hAnsi="Times New Roman" w:cs="Times New Roman"/>
          <w:sz w:val="24"/>
        </w:rPr>
        <w:t xml:space="preserve"> Положения </w:t>
      </w:r>
      <w:r w:rsidR="00246B7B">
        <w:rPr>
          <w:rFonts w:ascii="Times New Roman" w:eastAsia="Times New Roman" w:hAnsi="Times New Roman" w:cs="Times New Roman"/>
          <w:sz w:val="24"/>
        </w:rPr>
        <w:t xml:space="preserve">о проведении школьного </w:t>
      </w:r>
      <w:r w:rsidR="007A17AF" w:rsidRPr="007A17AF">
        <w:rPr>
          <w:rFonts w:ascii="Times New Roman" w:eastAsia="Times New Roman" w:hAnsi="Times New Roman" w:cs="Times New Roman"/>
          <w:sz w:val="24"/>
        </w:rPr>
        <w:t>Фестиваля соц</w:t>
      </w:r>
      <w:r w:rsidR="00EC6785">
        <w:rPr>
          <w:rFonts w:ascii="Times New Roman" w:eastAsia="Times New Roman" w:hAnsi="Times New Roman" w:cs="Times New Roman"/>
          <w:sz w:val="24"/>
        </w:rPr>
        <w:t>иальных проектов «Классное дело, посвященного</w:t>
      </w:r>
      <w:r w:rsidR="00EC6785" w:rsidRPr="00EC6785">
        <w:rPr>
          <w:rFonts w:ascii="Times New Roman" w:eastAsia="Times New Roman" w:hAnsi="Times New Roman" w:cs="Times New Roman"/>
          <w:sz w:val="24"/>
        </w:rPr>
        <w:t xml:space="preserve"> 200-летию Енисейской Сибири».</w:t>
      </w:r>
    </w:p>
    <w:p w:rsidR="00EC6785" w:rsidRPr="00EC6785" w:rsidRDefault="00EC6785" w:rsidP="00EC6785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EC6785">
        <w:rPr>
          <w:rFonts w:ascii="Times New Roman" w:eastAsia="Times New Roman" w:hAnsi="Times New Roman" w:cs="Times New Roman"/>
          <w:b/>
          <w:sz w:val="24"/>
        </w:rPr>
        <w:t>Ход.</w:t>
      </w:r>
    </w:p>
    <w:p w:rsidR="00246B7B" w:rsidRDefault="00246B7B" w:rsidP="00246B7B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процессе организации работы над созданием положения о проведении школьного </w:t>
      </w:r>
      <w:r w:rsidRPr="007A17AF">
        <w:rPr>
          <w:rFonts w:ascii="Times New Roman" w:eastAsia="Times New Roman" w:hAnsi="Times New Roman" w:cs="Times New Roman"/>
          <w:sz w:val="24"/>
        </w:rPr>
        <w:t>Фестиваля соц</w:t>
      </w:r>
      <w:r>
        <w:rPr>
          <w:rFonts w:ascii="Times New Roman" w:eastAsia="Times New Roman" w:hAnsi="Times New Roman" w:cs="Times New Roman"/>
          <w:sz w:val="24"/>
        </w:rPr>
        <w:t>иальных проектов «Классное дело за основу было предложено взять Положение прошлых лет.</w:t>
      </w:r>
    </w:p>
    <w:p w:rsidR="009815E0" w:rsidRDefault="009815E0" w:rsidP="00246B7B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 ходу составления Положения</w:t>
      </w:r>
    </w:p>
    <w:p w:rsidR="00182FA4" w:rsidRDefault="008729C4" w:rsidP="009815E0">
      <w:pPr>
        <w:pStyle w:val="a4"/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Потехина Т.А. предложила</w:t>
      </w:r>
      <w:r w:rsidR="00182FA4">
        <w:rPr>
          <w:rFonts w:ascii="Times New Roman" w:eastAsia="Times New Roman" w:hAnsi="Times New Roman" w:cs="Times New Roman"/>
          <w:sz w:val="24"/>
        </w:rPr>
        <w:t>:</w:t>
      </w:r>
    </w:p>
    <w:p w:rsidR="008729C4" w:rsidRDefault="008729C4" w:rsidP="00552FD1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организовать Фестиваль с единой для всех классных коллективов тематикой </w:t>
      </w:r>
      <w:r w:rsidR="00324BCE">
        <w:rPr>
          <w:rFonts w:ascii="Times New Roman" w:eastAsia="Times New Roman" w:hAnsi="Times New Roman" w:cs="Times New Roman"/>
          <w:sz w:val="24"/>
        </w:rPr>
        <w:t>и посвятить</w:t>
      </w:r>
      <w:r>
        <w:rPr>
          <w:rFonts w:ascii="Times New Roman" w:eastAsia="Times New Roman" w:hAnsi="Times New Roman" w:cs="Times New Roman"/>
          <w:sz w:val="24"/>
        </w:rPr>
        <w:t xml:space="preserve"> 200-лети</w:t>
      </w:r>
      <w:r w:rsidR="00324BCE">
        <w:rPr>
          <w:rFonts w:ascii="Times New Roman" w:eastAsia="Times New Roman" w:hAnsi="Times New Roman" w:cs="Times New Roman"/>
          <w:sz w:val="24"/>
        </w:rPr>
        <w:t>ю</w:t>
      </w:r>
      <w:r>
        <w:rPr>
          <w:rFonts w:ascii="Times New Roman" w:eastAsia="Times New Roman" w:hAnsi="Times New Roman" w:cs="Times New Roman"/>
          <w:sz w:val="24"/>
        </w:rPr>
        <w:t xml:space="preserve"> Енисейской Сибири и реализовать деятельность в направлениях «духовно-нравственное» и «общекультурное»</w:t>
      </w:r>
      <w:r w:rsidR="00182FA4">
        <w:rPr>
          <w:rFonts w:ascii="Times New Roman" w:eastAsia="Times New Roman" w:hAnsi="Times New Roman" w:cs="Times New Roman"/>
          <w:sz w:val="24"/>
        </w:rPr>
        <w:t>;</w:t>
      </w:r>
    </w:p>
    <w:p w:rsidR="00324BCE" w:rsidRDefault="00324BCE" w:rsidP="00552FD1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определить тему - </w:t>
      </w:r>
      <w:r w:rsidRPr="00552FD1">
        <w:rPr>
          <w:rFonts w:ascii="Times New Roman" w:eastAsia="Times New Roman" w:hAnsi="Times New Roman" w:cs="Times New Roman"/>
          <w:sz w:val="24"/>
        </w:rPr>
        <w:t>«В дружбе народов – единство Сибири!»</w:t>
      </w:r>
    </w:p>
    <w:p w:rsidR="00EB5BAF" w:rsidRDefault="00EB5BAF" w:rsidP="00552FD1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прописать целевой блок;</w:t>
      </w:r>
    </w:p>
    <w:p w:rsidR="003E20DC" w:rsidRDefault="003E20DC" w:rsidP="00552FD1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выбрать каждому классу национальность, населяющую </w:t>
      </w:r>
      <w:proofErr w:type="spellStart"/>
      <w:r w:rsidR="00552E48">
        <w:rPr>
          <w:rFonts w:ascii="Times New Roman" w:eastAsia="Times New Roman" w:hAnsi="Times New Roman" w:cs="Times New Roman"/>
          <w:sz w:val="24"/>
        </w:rPr>
        <w:t>Балахтинский</w:t>
      </w:r>
      <w:proofErr w:type="spellEnd"/>
      <w:r w:rsidR="00552E48">
        <w:rPr>
          <w:rFonts w:ascii="Times New Roman" w:eastAsia="Times New Roman" w:hAnsi="Times New Roman" w:cs="Times New Roman"/>
          <w:sz w:val="24"/>
        </w:rPr>
        <w:t xml:space="preserve"> район</w:t>
      </w:r>
      <w:r>
        <w:rPr>
          <w:rFonts w:ascii="Times New Roman" w:eastAsia="Times New Roman" w:hAnsi="Times New Roman" w:cs="Times New Roman"/>
          <w:sz w:val="24"/>
        </w:rPr>
        <w:t xml:space="preserve"> и организовать частично-поисковую работу по изучению ее культуры;</w:t>
      </w:r>
    </w:p>
    <w:p w:rsidR="00552FD1" w:rsidRDefault="00552FD1" w:rsidP="00552FD1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организовать Фестиваль как комплексное мероприятие, включающее разные формы творческой деятельности школьников</w:t>
      </w:r>
      <w:proofErr w:type="gramStart"/>
      <w:r>
        <w:rPr>
          <w:rFonts w:ascii="Times New Roman" w:eastAsia="Times New Roman" w:hAnsi="Times New Roman" w:cs="Times New Roman"/>
          <w:sz w:val="24"/>
        </w:rPr>
        <w:t>,о</w:t>
      </w:r>
      <w:proofErr w:type="gramEnd"/>
      <w:r>
        <w:rPr>
          <w:rFonts w:ascii="Times New Roman" w:eastAsia="Times New Roman" w:hAnsi="Times New Roman" w:cs="Times New Roman"/>
          <w:sz w:val="24"/>
        </w:rPr>
        <w:t>тличные от урочной;</w:t>
      </w:r>
    </w:p>
    <w:p w:rsidR="00552FD1" w:rsidRPr="00552FD1" w:rsidRDefault="00552FD1" w:rsidP="00552FD1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провести в рамках Фестиваля</w:t>
      </w:r>
      <w:r w:rsidRPr="00552FD1">
        <w:rPr>
          <w:rFonts w:ascii="Times New Roman" w:eastAsia="Times New Roman" w:hAnsi="Times New Roman" w:cs="Times New Roman"/>
          <w:sz w:val="24"/>
        </w:rPr>
        <w:t>:</w:t>
      </w:r>
    </w:p>
    <w:p w:rsidR="00552FD1" w:rsidRPr="00552FD1" w:rsidRDefault="00552FD1" w:rsidP="00552FD1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552FD1">
        <w:rPr>
          <w:rFonts w:ascii="Times New Roman" w:eastAsia="Times New Roman" w:hAnsi="Times New Roman" w:cs="Times New Roman"/>
          <w:sz w:val="24"/>
        </w:rPr>
        <w:t>единый классный час на тему «200-летие Енисейской Сибири»;</w:t>
      </w:r>
    </w:p>
    <w:p w:rsidR="00552FD1" w:rsidRPr="00552FD1" w:rsidRDefault="00552FD1" w:rsidP="00552FD1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выставку</w:t>
      </w:r>
      <w:r w:rsidRPr="00552FD1">
        <w:rPr>
          <w:rFonts w:ascii="Times New Roman" w:eastAsia="Times New Roman" w:hAnsi="Times New Roman" w:cs="Times New Roman"/>
          <w:sz w:val="24"/>
        </w:rPr>
        <w:t xml:space="preserve"> школьных газет «Такие разные народы, но не чужие»;</w:t>
      </w:r>
    </w:p>
    <w:p w:rsidR="00552FD1" w:rsidRPr="00552FD1" w:rsidRDefault="00552FD1" w:rsidP="00552FD1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выставку</w:t>
      </w:r>
      <w:r w:rsidRPr="00552FD1">
        <w:rPr>
          <w:rFonts w:ascii="Times New Roman" w:eastAsia="Times New Roman" w:hAnsi="Times New Roman" w:cs="Times New Roman"/>
          <w:sz w:val="24"/>
        </w:rPr>
        <w:t xml:space="preserve"> фотографий «Национальная мозаика»;</w:t>
      </w:r>
    </w:p>
    <w:p w:rsidR="00552FD1" w:rsidRPr="00552FD1" w:rsidRDefault="00552FD1" w:rsidP="00552FD1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выставку</w:t>
      </w:r>
      <w:r w:rsidRPr="00552FD1">
        <w:rPr>
          <w:rFonts w:ascii="Times New Roman" w:eastAsia="Times New Roman" w:hAnsi="Times New Roman" w:cs="Times New Roman"/>
          <w:sz w:val="24"/>
        </w:rPr>
        <w:t xml:space="preserve"> рисунков и изделий ДПИ «Сибирь многоликая»;</w:t>
      </w:r>
    </w:p>
    <w:p w:rsidR="00552FD1" w:rsidRDefault="00552FD1" w:rsidP="00552FD1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</w:t>
      </w:r>
      <w:r w:rsidR="00324BCE">
        <w:rPr>
          <w:rFonts w:ascii="Times New Roman" w:eastAsia="Times New Roman" w:hAnsi="Times New Roman" w:cs="Times New Roman"/>
          <w:sz w:val="24"/>
        </w:rPr>
        <w:t xml:space="preserve">еатрализованный праздник </w:t>
      </w:r>
      <w:r w:rsidRPr="00552FD1">
        <w:rPr>
          <w:rFonts w:ascii="Times New Roman" w:eastAsia="Times New Roman" w:hAnsi="Times New Roman" w:cs="Times New Roman"/>
          <w:sz w:val="24"/>
        </w:rPr>
        <w:t xml:space="preserve">«В дружбе народов – единство Сибири!» </w:t>
      </w:r>
    </w:p>
    <w:p w:rsidR="00BF2B23" w:rsidRDefault="00BF2B23" w:rsidP="00BF2B23">
      <w:pPr>
        <w:pStyle w:val="a4"/>
        <w:numPr>
          <w:ilvl w:val="0"/>
          <w:numId w:val="4"/>
        </w:numPr>
        <w:spacing w:after="0"/>
        <w:ind w:firstLine="273"/>
        <w:jc w:val="both"/>
        <w:rPr>
          <w:rFonts w:ascii="Times New Roman" w:eastAsia="Times New Roman" w:hAnsi="Times New Roman" w:cs="Times New Roman"/>
          <w:sz w:val="24"/>
        </w:rPr>
      </w:pPr>
      <w:r w:rsidRPr="00BF2B23">
        <w:rPr>
          <w:rFonts w:ascii="Times New Roman" w:eastAsia="Times New Roman" w:hAnsi="Times New Roman" w:cs="Times New Roman"/>
          <w:sz w:val="24"/>
        </w:rPr>
        <w:t xml:space="preserve">прописать </w:t>
      </w:r>
      <w:r>
        <w:rPr>
          <w:rFonts w:ascii="Times New Roman" w:eastAsia="Times New Roman" w:hAnsi="Times New Roman" w:cs="Times New Roman"/>
          <w:sz w:val="24"/>
        </w:rPr>
        <w:t>отдельно требования, критерии к содержанию каждого мероприятия;</w:t>
      </w:r>
    </w:p>
    <w:p w:rsidR="00BF2B23" w:rsidRPr="00BF2B23" w:rsidRDefault="00BF2B23" w:rsidP="00BF2B23">
      <w:pPr>
        <w:pStyle w:val="a4"/>
        <w:numPr>
          <w:ilvl w:val="0"/>
          <w:numId w:val="4"/>
        </w:numPr>
        <w:spacing w:after="0"/>
        <w:ind w:firstLine="27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продумать порядок подведения </w:t>
      </w:r>
      <w:r w:rsidR="005D6EC9">
        <w:rPr>
          <w:rFonts w:ascii="Times New Roman" w:eastAsia="Times New Roman" w:hAnsi="Times New Roman" w:cs="Times New Roman"/>
          <w:sz w:val="24"/>
        </w:rPr>
        <w:t>итогов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1F0A21" w:rsidRDefault="00552E48" w:rsidP="009815E0">
      <w:pPr>
        <w:pStyle w:val="a4"/>
        <w:spacing w:after="0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Рыжако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И.А. предложила расширить географию выбора национальности до Красноярского края</w:t>
      </w:r>
      <w:r w:rsidR="001F0A21">
        <w:rPr>
          <w:rFonts w:ascii="Times New Roman" w:eastAsia="Times New Roman" w:hAnsi="Times New Roman" w:cs="Times New Roman"/>
          <w:sz w:val="24"/>
        </w:rPr>
        <w:t>, выбор между классами не д</w:t>
      </w:r>
      <w:r w:rsidR="00BF2B23">
        <w:rPr>
          <w:rFonts w:ascii="Times New Roman" w:eastAsia="Times New Roman" w:hAnsi="Times New Roman" w:cs="Times New Roman"/>
          <w:sz w:val="24"/>
        </w:rPr>
        <w:t>олжен дублироваться.</w:t>
      </w:r>
      <w:r w:rsidR="001F0A21">
        <w:rPr>
          <w:rFonts w:ascii="Times New Roman" w:eastAsia="Times New Roman" w:hAnsi="Times New Roman" w:cs="Times New Roman"/>
          <w:sz w:val="24"/>
        </w:rPr>
        <w:t xml:space="preserve"> Предложила выбрать экспертный совет для проведения отбора лучших рисунков и изделий ДПИ</w:t>
      </w:r>
      <w:r w:rsidR="006828F3">
        <w:rPr>
          <w:rFonts w:ascii="Times New Roman" w:eastAsia="Times New Roman" w:hAnsi="Times New Roman" w:cs="Times New Roman"/>
          <w:sz w:val="24"/>
        </w:rPr>
        <w:t>, определить формат рисунков А4-А3, а размер изделий ДПИ – не менее 20 см.</w:t>
      </w:r>
      <w:r w:rsidR="006828F3" w:rsidRPr="006828F3">
        <w:rPr>
          <w:rFonts w:ascii="Times New Roman" w:eastAsia="Times New Roman" w:hAnsi="Times New Roman" w:cs="Times New Roman"/>
          <w:sz w:val="24"/>
        </w:rPr>
        <w:t xml:space="preserve">Общее подведение итогов </w:t>
      </w:r>
      <w:r w:rsidR="006828F3">
        <w:rPr>
          <w:rFonts w:ascii="Times New Roman" w:eastAsia="Times New Roman" w:hAnsi="Times New Roman" w:cs="Times New Roman"/>
          <w:sz w:val="24"/>
        </w:rPr>
        <w:t>проводить среди 1-5 классов, 6-11</w:t>
      </w:r>
      <w:r w:rsidR="006828F3" w:rsidRPr="006828F3">
        <w:rPr>
          <w:rFonts w:ascii="Times New Roman" w:eastAsia="Times New Roman" w:hAnsi="Times New Roman" w:cs="Times New Roman"/>
          <w:sz w:val="24"/>
        </w:rPr>
        <w:t xml:space="preserve"> классов.</w:t>
      </w:r>
    </w:p>
    <w:p w:rsidR="006828F3" w:rsidRPr="004E2629" w:rsidRDefault="006828F3" w:rsidP="009815E0">
      <w:pPr>
        <w:pStyle w:val="a4"/>
        <w:spacing w:after="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Кабак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Т.М. предложила в тематических газетах  </w:t>
      </w:r>
    </w:p>
    <w:p w:rsidR="00552E48" w:rsidRDefault="00552E48" w:rsidP="009815E0">
      <w:pPr>
        <w:pStyle w:val="a4"/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Михайлова И.В. предложила </w:t>
      </w:r>
      <w:r w:rsidR="00BF2B23">
        <w:rPr>
          <w:rFonts w:ascii="Times New Roman" w:eastAsia="Times New Roman" w:hAnsi="Times New Roman" w:cs="Times New Roman"/>
          <w:sz w:val="24"/>
        </w:rPr>
        <w:t>критерии отбора работ для участия в выставке рисунков и изделий ДПИ.</w:t>
      </w:r>
    </w:p>
    <w:p w:rsidR="00C41DE4" w:rsidRPr="00C41DE4" w:rsidRDefault="00C41DE4" w:rsidP="00C41DE4">
      <w:pPr>
        <w:pStyle w:val="a4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C41DE4">
        <w:rPr>
          <w:rFonts w:ascii="Times New Roman" w:eastAsia="Times New Roman" w:hAnsi="Times New Roman" w:cs="Times New Roman"/>
          <w:sz w:val="24"/>
        </w:rPr>
        <w:t>Требования к рисункам:</w:t>
      </w:r>
    </w:p>
    <w:p w:rsidR="00C41DE4" w:rsidRPr="00C41DE4" w:rsidRDefault="00C41DE4" w:rsidP="00C41DE4">
      <w:pPr>
        <w:pStyle w:val="a4"/>
        <w:tabs>
          <w:tab w:val="left" w:pos="1134"/>
          <w:tab w:val="left" w:pos="1418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C41DE4">
        <w:rPr>
          <w:rFonts w:ascii="Times New Roman" w:eastAsia="Times New Roman" w:hAnsi="Times New Roman" w:cs="Times New Roman"/>
          <w:sz w:val="24"/>
        </w:rPr>
        <w:t>•</w:t>
      </w:r>
      <w:r w:rsidRPr="00C41DE4">
        <w:rPr>
          <w:rFonts w:ascii="Times New Roman" w:eastAsia="Times New Roman" w:hAnsi="Times New Roman" w:cs="Times New Roman"/>
          <w:sz w:val="24"/>
        </w:rPr>
        <w:tab/>
        <w:t xml:space="preserve">работы выполняются на ватмане; </w:t>
      </w:r>
    </w:p>
    <w:p w:rsidR="00C41DE4" w:rsidRPr="00C41DE4" w:rsidRDefault="00C41DE4" w:rsidP="00C41DE4">
      <w:pPr>
        <w:pStyle w:val="a4"/>
        <w:tabs>
          <w:tab w:val="left" w:pos="1134"/>
          <w:tab w:val="left" w:pos="1418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C41DE4">
        <w:rPr>
          <w:rFonts w:ascii="Times New Roman" w:eastAsia="Times New Roman" w:hAnsi="Times New Roman" w:cs="Times New Roman"/>
          <w:sz w:val="24"/>
        </w:rPr>
        <w:t>•</w:t>
      </w:r>
      <w:r w:rsidRPr="00C41DE4">
        <w:rPr>
          <w:rFonts w:ascii="Times New Roman" w:eastAsia="Times New Roman" w:hAnsi="Times New Roman" w:cs="Times New Roman"/>
          <w:sz w:val="24"/>
        </w:rPr>
        <w:tab/>
        <w:t>формат рисунков А</w:t>
      </w:r>
      <w:proofErr w:type="gramStart"/>
      <w:r w:rsidRPr="00C41DE4">
        <w:rPr>
          <w:rFonts w:ascii="Times New Roman" w:eastAsia="Times New Roman" w:hAnsi="Times New Roman" w:cs="Times New Roman"/>
          <w:sz w:val="24"/>
        </w:rPr>
        <w:t>4</w:t>
      </w:r>
      <w:proofErr w:type="gramEnd"/>
      <w:r w:rsidRPr="00C41DE4">
        <w:rPr>
          <w:rFonts w:ascii="Times New Roman" w:eastAsia="Times New Roman" w:hAnsi="Times New Roman" w:cs="Times New Roman"/>
          <w:sz w:val="24"/>
        </w:rPr>
        <w:t xml:space="preserve"> и А3;</w:t>
      </w:r>
    </w:p>
    <w:p w:rsidR="00C41DE4" w:rsidRPr="00C41DE4" w:rsidRDefault="00C41DE4" w:rsidP="00C41DE4">
      <w:pPr>
        <w:pStyle w:val="a4"/>
        <w:tabs>
          <w:tab w:val="left" w:pos="1134"/>
          <w:tab w:val="left" w:pos="1418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C41DE4">
        <w:rPr>
          <w:rFonts w:ascii="Times New Roman" w:eastAsia="Times New Roman" w:hAnsi="Times New Roman" w:cs="Times New Roman"/>
          <w:sz w:val="24"/>
        </w:rPr>
        <w:t>•</w:t>
      </w:r>
      <w:r w:rsidRPr="00C41DE4">
        <w:rPr>
          <w:rFonts w:ascii="Times New Roman" w:eastAsia="Times New Roman" w:hAnsi="Times New Roman" w:cs="Times New Roman"/>
          <w:sz w:val="24"/>
        </w:rPr>
        <w:tab/>
        <w:t>техника исполнения – любая (гуашь, акварель, карандаш, фломастеры, пастель и др.);</w:t>
      </w:r>
    </w:p>
    <w:p w:rsidR="00C41DE4" w:rsidRPr="00C41DE4" w:rsidRDefault="00C41DE4" w:rsidP="00C41DE4">
      <w:pPr>
        <w:pStyle w:val="a4"/>
        <w:tabs>
          <w:tab w:val="left" w:pos="1134"/>
          <w:tab w:val="left" w:pos="1418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C41DE4">
        <w:rPr>
          <w:rFonts w:ascii="Times New Roman" w:eastAsia="Times New Roman" w:hAnsi="Times New Roman" w:cs="Times New Roman"/>
          <w:sz w:val="24"/>
        </w:rPr>
        <w:t>•</w:t>
      </w:r>
      <w:r w:rsidRPr="00C41DE4">
        <w:rPr>
          <w:rFonts w:ascii="Times New Roman" w:eastAsia="Times New Roman" w:hAnsi="Times New Roman" w:cs="Times New Roman"/>
          <w:sz w:val="24"/>
        </w:rPr>
        <w:tab/>
        <w:t>в рисунках необходимо отразить колорит, быт, традиции выбранной классом национальности;</w:t>
      </w:r>
    </w:p>
    <w:p w:rsidR="00C41DE4" w:rsidRPr="00C41DE4" w:rsidRDefault="00C41DE4" w:rsidP="00C41DE4">
      <w:pPr>
        <w:pStyle w:val="a4"/>
        <w:tabs>
          <w:tab w:val="left" w:pos="1134"/>
          <w:tab w:val="left" w:pos="1418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C41DE4">
        <w:rPr>
          <w:rFonts w:ascii="Times New Roman" w:eastAsia="Times New Roman" w:hAnsi="Times New Roman" w:cs="Times New Roman"/>
          <w:sz w:val="24"/>
        </w:rPr>
        <w:t>•</w:t>
      </w:r>
      <w:r w:rsidRPr="00C41DE4">
        <w:rPr>
          <w:rFonts w:ascii="Times New Roman" w:eastAsia="Times New Roman" w:hAnsi="Times New Roman" w:cs="Times New Roman"/>
          <w:sz w:val="24"/>
        </w:rPr>
        <w:tab/>
        <w:t>приветствуется мастерство исполнения, цветовое и композиционное решение;</w:t>
      </w:r>
    </w:p>
    <w:p w:rsidR="00C41DE4" w:rsidRPr="00C41DE4" w:rsidRDefault="00C41DE4" w:rsidP="00C41DE4">
      <w:pPr>
        <w:pStyle w:val="a4"/>
        <w:tabs>
          <w:tab w:val="left" w:pos="1134"/>
          <w:tab w:val="left" w:pos="1418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C41DE4">
        <w:rPr>
          <w:rFonts w:ascii="Times New Roman" w:eastAsia="Times New Roman" w:hAnsi="Times New Roman" w:cs="Times New Roman"/>
          <w:sz w:val="24"/>
        </w:rPr>
        <w:lastRenderedPageBreak/>
        <w:t>•</w:t>
      </w:r>
      <w:r w:rsidRPr="00C41DE4">
        <w:rPr>
          <w:rFonts w:ascii="Times New Roman" w:eastAsia="Times New Roman" w:hAnsi="Times New Roman" w:cs="Times New Roman"/>
          <w:sz w:val="24"/>
        </w:rPr>
        <w:tab/>
        <w:t>количество рисунков от класса – не менее 3-х.</w:t>
      </w:r>
    </w:p>
    <w:p w:rsidR="00C41DE4" w:rsidRPr="00C41DE4" w:rsidRDefault="00C41DE4" w:rsidP="00C41DE4">
      <w:pPr>
        <w:pStyle w:val="a4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C41DE4">
        <w:rPr>
          <w:rFonts w:ascii="Times New Roman" w:eastAsia="Times New Roman" w:hAnsi="Times New Roman" w:cs="Times New Roman"/>
          <w:sz w:val="24"/>
        </w:rPr>
        <w:t>Требования к изделиям декоративно-прикладного искусства:</w:t>
      </w:r>
    </w:p>
    <w:p w:rsidR="00C41DE4" w:rsidRPr="00C41DE4" w:rsidRDefault="00C41DE4" w:rsidP="00C41DE4">
      <w:pPr>
        <w:pStyle w:val="a4"/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C41DE4">
        <w:rPr>
          <w:rFonts w:ascii="Times New Roman" w:eastAsia="Times New Roman" w:hAnsi="Times New Roman" w:cs="Times New Roman"/>
          <w:sz w:val="24"/>
        </w:rPr>
        <w:t>•</w:t>
      </w:r>
      <w:r w:rsidRPr="00C41DE4">
        <w:rPr>
          <w:rFonts w:ascii="Times New Roman" w:eastAsia="Times New Roman" w:hAnsi="Times New Roman" w:cs="Times New Roman"/>
          <w:sz w:val="24"/>
        </w:rPr>
        <w:tab/>
        <w:t>размер работы – не менее 20 см.;</w:t>
      </w:r>
    </w:p>
    <w:p w:rsidR="00C41DE4" w:rsidRPr="00C41DE4" w:rsidRDefault="00C41DE4" w:rsidP="00C41DE4">
      <w:pPr>
        <w:pStyle w:val="a4"/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C41DE4">
        <w:rPr>
          <w:rFonts w:ascii="Times New Roman" w:eastAsia="Times New Roman" w:hAnsi="Times New Roman" w:cs="Times New Roman"/>
          <w:sz w:val="24"/>
        </w:rPr>
        <w:t>•</w:t>
      </w:r>
      <w:r w:rsidRPr="00C41DE4">
        <w:rPr>
          <w:rFonts w:ascii="Times New Roman" w:eastAsia="Times New Roman" w:hAnsi="Times New Roman" w:cs="Times New Roman"/>
          <w:sz w:val="24"/>
        </w:rPr>
        <w:tab/>
        <w:t xml:space="preserve">техника исполнения – любая (папье-маше, </w:t>
      </w:r>
      <w:proofErr w:type="spellStart"/>
      <w:r w:rsidRPr="00C41DE4">
        <w:rPr>
          <w:rFonts w:ascii="Times New Roman" w:eastAsia="Times New Roman" w:hAnsi="Times New Roman" w:cs="Times New Roman"/>
          <w:sz w:val="24"/>
        </w:rPr>
        <w:t>пластилинография</w:t>
      </w:r>
      <w:proofErr w:type="spellEnd"/>
      <w:r w:rsidRPr="00C41DE4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C41DE4">
        <w:rPr>
          <w:rFonts w:ascii="Times New Roman" w:eastAsia="Times New Roman" w:hAnsi="Times New Roman" w:cs="Times New Roman"/>
          <w:sz w:val="24"/>
        </w:rPr>
        <w:t>декупаж</w:t>
      </w:r>
      <w:proofErr w:type="spellEnd"/>
      <w:r w:rsidRPr="00C41DE4">
        <w:rPr>
          <w:rFonts w:ascii="Times New Roman" w:eastAsia="Times New Roman" w:hAnsi="Times New Roman" w:cs="Times New Roman"/>
          <w:sz w:val="24"/>
        </w:rPr>
        <w:t xml:space="preserve">, вышивание, вязание, модульное оригами, работа с природным материалом, </w:t>
      </w:r>
      <w:proofErr w:type="spellStart"/>
      <w:r w:rsidRPr="00C41DE4">
        <w:rPr>
          <w:rFonts w:ascii="Times New Roman" w:eastAsia="Times New Roman" w:hAnsi="Times New Roman" w:cs="Times New Roman"/>
          <w:sz w:val="24"/>
        </w:rPr>
        <w:t>квилинг</w:t>
      </w:r>
      <w:proofErr w:type="spellEnd"/>
      <w:r w:rsidRPr="00C41DE4">
        <w:rPr>
          <w:rFonts w:ascii="Times New Roman" w:eastAsia="Times New Roman" w:hAnsi="Times New Roman" w:cs="Times New Roman"/>
          <w:sz w:val="24"/>
        </w:rPr>
        <w:t>, лоскутная техника и др.);</w:t>
      </w:r>
    </w:p>
    <w:p w:rsidR="00C41DE4" w:rsidRPr="00C41DE4" w:rsidRDefault="00C41DE4" w:rsidP="00C41DE4">
      <w:pPr>
        <w:pStyle w:val="a4"/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C41DE4">
        <w:rPr>
          <w:rFonts w:ascii="Times New Roman" w:eastAsia="Times New Roman" w:hAnsi="Times New Roman" w:cs="Times New Roman"/>
          <w:sz w:val="24"/>
        </w:rPr>
        <w:t>•</w:t>
      </w:r>
      <w:r w:rsidRPr="00C41DE4">
        <w:rPr>
          <w:rFonts w:ascii="Times New Roman" w:eastAsia="Times New Roman" w:hAnsi="Times New Roman" w:cs="Times New Roman"/>
          <w:sz w:val="24"/>
        </w:rPr>
        <w:tab/>
        <w:t>в работах необходимо отразить колорит, быт, традиции выбранной классом национальности;</w:t>
      </w:r>
    </w:p>
    <w:p w:rsidR="00C41DE4" w:rsidRPr="00C41DE4" w:rsidRDefault="00C41DE4" w:rsidP="00C41DE4">
      <w:pPr>
        <w:pStyle w:val="a4"/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C41DE4">
        <w:rPr>
          <w:rFonts w:ascii="Times New Roman" w:eastAsia="Times New Roman" w:hAnsi="Times New Roman" w:cs="Times New Roman"/>
          <w:sz w:val="24"/>
        </w:rPr>
        <w:t>•</w:t>
      </w:r>
      <w:r w:rsidRPr="00C41DE4">
        <w:rPr>
          <w:rFonts w:ascii="Times New Roman" w:eastAsia="Times New Roman" w:hAnsi="Times New Roman" w:cs="Times New Roman"/>
          <w:sz w:val="24"/>
        </w:rPr>
        <w:tab/>
        <w:t>приветствуется мастерство исполнения, цветовое и композиционное решение;</w:t>
      </w:r>
    </w:p>
    <w:p w:rsidR="00C41DE4" w:rsidRPr="00C41DE4" w:rsidRDefault="00C41DE4" w:rsidP="00C41DE4">
      <w:pPr>
        <w:pStyle w:val="a4"/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C41DE4">
        <w:rPr>
          <w:rFonts w:ascii="Times New Roman" w:eastAsia="Times New Roman" w:hAnsi="Times New Roman" w:cs="Times New Roman"/>
          <w:sz w:val="24"/>
        </w:rPr>
        <w:t>•</w:t>
      </w:r>
      <w:r w:rsidRPr="00C41DE4">
        <w:rPr>
          <w:rFonts w:ascii="Times New Roman" w:eastAsia="Times New Roman" w:hAnsi="Times New Roman" w:cs="Times New Roman"/>
          <w:sz w:val="24"/>
        </w:rPr>
        <w:tab/>
        <w:t xml:space="preserve">работы могут быть выполнены </w:t>
      </w:r>
    </w:p>
    <w:p w:rsidR="00C41DE4" w:rsidRDefault="00C41DE4" w:rsidP="00C41DE4">
      <w:pPr>
        <w:pStyle w:val="a4"/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C41DE4">
        <w:rPr>
          <w:rFonts w:ascii="Times New Roman" w:eastAsia="Times New Roman" w:hAnsi="Times New Roman" w:cs="Times New Roman"/>
          <w:sz w:val="24"/>
        </w:rPr>
        <w:t>•</w:t>
      </w:r>
      <w:r w:rsidRPr="00C41DE4">
        <w:rPr>
          <w:rFonts w:ascii="Times New Roman" w:eastAsia="Times New Roman" w:hAnsi="Times New Roman" w:cs="Times New Roman"/>
          <w:sz w:val="24"/>
        </w:rPr>
        <w:tab/>
        <w:t>количество работ от класса – не менее 2-х.</w:t>
      </w:r>
    </w:p>
    <w:p w:rsidR="00C26FCC" w:rsidRDefault="00C26FCC" w:rsidP="009815E0">
      <w:pPr>
        <w:pStyle w:val="a4"/>
        <w:spacing w:after="0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Троненко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Е.Ю. предложила:</w:t>
      </w:r>
    </w:p>
    <w:p w:rsidR="00C26FCC" w:rsidRPr="00C26FCC" w:rsidRDefault="008729C4" w:rsidP="00C26FCC">
      <w:pPr>
        <w:pStyle w:val="a4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C26FCC">
        <w:rPr>
          <w:rFonts w:ascii="Times New Roman" w:eastAsia="Times New Roman" w:hAnsi="Times New Roman" w:cs="Times New Roman"/>
          <w:sz w:val="24"/>
        </w:rPr>
        <w:t xml:space="preserve">организовать </w:t>
      </w:r>
      <w:r w:rsidR="00BF2B23" w:rsidRPr="00C26FCC">
        <w:rPr>
          <w:rFonts w:ascii="Times New Roman" w:eastAsia="Times New Roman" w:hAnsi="Times New Roman" w:cs="Times New Roman"/>
          <w:sz w:val="24"/>
        </w:rPr>
        <w:t xml:space="preserve">конкурс между классами на каждом промежуточном мероприятии </w:t>
      </w:r>
      <w:r w:rsidR="006828F3">
        <w:rPr>
          <w:rFonts w:ascii="Times New Roman" w:eastAsia="Times New Roman" w:hAnsi="Times New Roman" w:cs="Times New Roman"/>
          <w:sz w:val="24"/>
        </w:rPr>
        <w:t>–</w:t>
      </w:r>
      <w:r w:rsidRPr="00C26FCC">
        <w:rPr>
          <w:rFonts w:ascii="Times New Roman" w:eastAsia="Times New Roman" w:hAnsi="Times New Roman" w:cs="Times New Roman"/>
          <w:sz w:val="24"/>
        </w:rPr>
        <w:t xml:space="preserve">промежуточный </w:t>
      </w:r>
      <w:proofErr w:type="spellStart"/>
      <w:r w:rsidR="00BF2B23" w:rsidRPr="00C26FCC">
        <w:rPr>
          <w:rFonts w:ascii="Times New Roman" w:eastAsia="Times New Roman" w:hAnsi="Times New Roman" w:cs="Times New Roman"/>
          <w:sz w:val="24"/>
        </w:rPr>
        <w:t>критериальный</w:t>
      </w:r>
      <w:r w:rsidRPr="00C26FCC">
        <w:rPr>
          <w:rFonts w:ascii="Times New Roman" w:eastAsia="Times New Roman" w:hAnsi="Times New Roman" w:cs="Times New Roman"/>
          <w:sz w:val="24"/>
        </w:rPr>
        <w:t>учет</w:t>
      </w:r>
      <w:proofErr w:type="spellEnd"/>
      <w:r w:rsidRPr="00C26FCC">
        <w:rPr>
          <w:rFonts w:ascii="Times New Roman" w:eastAsia="Times New Roman" w:hAnsi="Times New Roman" w:cs="Times New Roman"/>
          <w:sz w:val="24"/>
        </w:rPr>
        <w:t xml:space="preserve"> результатов с посл</w:t>
      </w:r>
      <w:r w:rsidR="00C26FCC" w:rsidRPr="00C26FCC">
        <w:rPr>
          <w:rFonts w:ascii="Times New Roman" w:eastAsia="Times New Roman" w:hAnsi="Times New Roman" w:cs="Times New Roman"/>
          <w:sz w:val="24"/>
        </w:rPr>
        <w:t>едующим присуждением 1,2,3 мест;</w:t>
      </w:r>
    </w:p>
    <w:p w:rsidR="008729C4" w:rsidRPr="00C26FCC" w:rsidRDefault="00BF2B23" w:rsidP="00C26FCC">
      <w:pPr>
        <w:pStyle w:val="a4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C26FCC">
        <w:rPr>
          <w:rFonts w:ascii="Times New Roman" w:eastAsia="Times New Roman" w:hAnsi="Times New Roman" w:cs="Times New Roman"/>
          <w:sz w:val="24"/>
        </w:rPr>
        <w:t xml:space="preserve">вывести критерий «массовость» </w:t>
      </w:r>
      <w:r w:rsidR="00C26FCC" w:rsidRPr="00C26FCC">
        <w:rPr>
          <w:rFonts w:ascii="Times New Roman" w:eastAsia="Times New Roman" w:hAnsi="Times New Roman" w:cs="Times New Roman"/>
          <w:sz w:val="24"/>
        </w:rPr>
        <w:t>в отдельную номинацию;</w:t>
      </w:r>
    </w:p>
    <w:p w:rsidR="001F0A21" w:rsidRDefault="00C26FCC" w:rsidP="00C26FCC">
      <w:pPr>
        <w:pStyle w:val="a4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C26FCC">
        <w:rPr>
          <w:rFonts w:ascii="Times New Roman" w:eastAsia="Times New Roman" w:hAnsi="Times New Roman" w:cs="Times New Roman"/>
          <w:sz w:val="24"/>
        </w:rPr>
        <w:t xml:space="preserve">по промежуточным итогам подвести общий результат с присуждением 1,2, 3 места (используя шкалу подсчетов как у спортсменов) с общим </w:t>
      </w:r>
      <w:proofErr w:type="gramStart"/>
      <w:r w:rsidRPr="00C26FCC">
        <w:rPr>
          <w:rFonts w:ascii="Times New Roman" w:eastAsia="Times New Roman" w:hAnsi="Times New Roman" w:cs="Times New Roman"/>
          <w:sz w:val="24"/>
        </w:rPr>
        <w:t>награждении</w:t>
      </w:r>
      <w:proofErr w:type="gramEnd"/>
      <w:r w:rsidRPr="00C26FCC">
        <w:rPr>
          <w:rFonts w:ascii="Times New Roman" w:eastAsia="Times New Roman" w:hAnsi="Times New Roman" w:cs="Times New Roman"/>
          <w:sz w:val="24"/>
        </w:rPr>
        <w:t xml:space="preserve"> в финале.</w:t>
      </w:r>
    </w:p>
    <w:p w:rsidR="00C26FCC" w:rsidRPr="00C26FCC" w:rsidRDefault="001F0A21" w:rsidP="00C26FCC">
      <w:pPr>
        <w:pStyle w:val="a4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</w:t>
      </w:r>
      <w:r w:rsidRPr="004E2629">
        <w:rPr>
          <w:rFonts w:ascii="Times New Roman" w:eastAsia="Times New Roman" w:hAnsi="Times New Roman" w:cs="Times New Roman"/>
          <w:sz w:val="24"/>
        </w:rPr>
        <w:t>ргкомитет и экспертная комиссия подводят промежуточные итоги, оценивая  в направлениях «рисунок» и «изделия ДПИ»  массовость участия  в  каждой (50% и более школьников класса), которые оформляет протоколом.</w:t>
      </w:r>
    </w:p>
    <w:p w:rsidR="009B4D15" w:rsidRDefault="004E2629" w:rsidP="009815E0">
      <w:pPr>
        <w:pStyle w:val="a4"/>
        <w:spacing w:after="0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4E2629">
        <w:rPr>
          <w:rFonts w:ascii="Times New Roman" w:eastAsia="Times New Roman" w:hAnsi="Times New Roman" w:cs="Times New Roman"/>
          <w:sz w:val="24"/>
        </w:rPr>
        <w:t>Цигулева</w:t>
      </w:r>
      <w:proofErr w:type="spellEnd"/>
      <w:r w:rsidRPr="004E2629">
        <w:rPr>
          <w:rFonts w:ascii="Times New Roman" w:eastAsia="Times New Roman" w:hAnsi="Times New Roman" w:cs="Times New Roman"/>
          <w:sz w:val="24"/>
        </w:rPr>
        <w:t xml:space="preserve"> И.Н. предложила </w:t>
      </w:r>
      <w:r w:rsidR="009B4D15" w:rsidRPr="004E2629">
        <w:rPr>
          <w:rFonts w:ascii="Times New Roman" w:eastAsia="Times New Roman" w:hAnsi="Times New Roman" w:cs="Times New Roman"/>
          <w:sz w:val="24"/>
        </w:rPr>
        <w:t>поо</w:t>
      </w:r>
      <w:r w:rsidRPr="004E2629">
        <w:rPr>
          <w:rFonts w:ascii="Times New Roman" w:eastAsia="Times New Roman" w:hAnsi="Times New Roman" w:cs="Times New Roman"/>
          <w:sz w:val="24"/>
        </w:rPr>
        <w:t xml:space="preserve">щрить всех участников Фестиваля. Высказала риски по </w:t>
      </w:r>
      <w:r>
        <w:rPr>
          <w:rFonts w:ascii="Times New Roman" w:eastAsia="Times New Roman" w:hAnsi="Times New Roman" w:cs="Times New Roman"/>
          <w:sz w:val="24"/>
        </w:rPr>
        <w:t>организации выставкиф</w:t>
      </w:r>
      <w:r w:rsidRPr="004E2629">
        <w:rPr>
          <w:rFonts w:ascii="Times New Roman" w:eastAsia="Times New Roman" w:hAnsi="Times New Roman" w:cs="Times New Roman"/>
          <w:sz w:val="24"/>
        </w:rPr>
        <w:t>отографий</w:t>
      </w:r>
      <w:r>
        <w:rPr>
          <w:rFonts w:ascii="Times New Roman" w:eastAsia="Times New Roman" w:hAnsi="Times New Roman" w:cs="Times New Roman"/>
          <w:sz w:val="24"/>
        </w:rPr>
        <w:t>,</w:t>
      </w:r>
      <w:r w:rsidRPr="004E2629">
        <w:rPr>
          <w:rFonts w:ascii="Times New Roman" w:eastAsia="Times New Roman" w:hAnsi="Times New Roman" w:cs="Times New Roman"/>
          <w:sz w:val="24"/>
        </w:rPr>
        <w:t xml:space="preserve"> в связи с чем предложила </w:t>
      </w:r>
      <w:r w:rsidR="009B4D15" w:rsidRPr="004E2629">
        <w:rPr>
          <w:rFonts w:ascii="Times New Roman" w:eastAsia="Times New Roman" w:hAnsi="Times New Roman" w:cs="Times New Roman"/>
          <w:sz w:val="24"/>
        </w:rPr>
        <w:t xml:space="preserve">ограничить </w:t>
      </w:r>
      <w:r>
        <w:rPr>
          <w:rFonts w:ascii="Times New Roman" w:eastAsia="Times New Roman" w:hAnsi="Times New Roman" w:cs="Times New Roman"/>
          <w:sz w:val="24"/>
        </w:rPr>
        <w:t>количество</w:t>
      </w:r>
      <w:r w:rsidR="00217EC0">
        <w:rPr>
          <w:rFonts w:ascii="Times New Roman" w:eastAsia="Times New Roman" w:hAnsi="Times New Roman" w:cs="Times New Roman"/>
          <w:sz w:val="24"/>
        </w:rPr>
        <w:t xml:space="preserve"> представленных фотографий</w:t>
      </w:r>
      <w:proofErr w:type="gramStart"/>
      <w:r>
        <w:rPr>
          <w:rFonts w:ascii="Times New Roman" w:eastAsia="Times New Roman" w:hAnsi="Times New Roman" w:cs="Times New Roman"/>
          <w:sz w:val="24"/>
        </w:rPr>
        <w:t>.</w:t>
      </w:r>
      <w:r w:rsidR="009B4D15" w:rsidRPr="00F565D5">
        <w:rPr>
          <w:rFonts w:ascii="Times New Roman" w:eastAsia="Times New Roman" w:hAnsi="Times New Roman" w:cs="Times New Roman"/>
          <w:sz w:val="24"/>
        </w:rPr>
        <w:t>П</w:t>
      </w:r>
      <w:proofErr w:type="gramEnd"/>
      <w:r w:rsidR="009B4D15" w:rsidRPr="00F565D5">
        <w:rPr>
          <w:rFonts w:ascii="Times New Roman" w:eastAsia="Times New Roman" w:hAnsi="Times New Roman" w:cs="Times New Roman"/>
          <w:sz w:val="24"/>
        </w:rPr>
        <w:t>о итогам выставки рисунков и изделий ДПИ все</w:t>
      </w:r>
      <w:r w:rsidR="00F565D5">
        <w:rPr>
          <w:rFonts w:ascii="Times New Roman" w:eastAsia="Times New Roman" w:hAnsi="Times New Roman" w:cs="Times New Roman"/>
          <w:sz w:val="24"/>
        </w:rPr>
        <w:t>х</w:t>
      </w:r>
      <w:r w:rsidR="009B4D15" w:rsidRPr="00F565D5">
        <w:rPr>
          <w:rFonts w:ascii="Times New Roman" w:eastAsia="Times New Roman" w:hAnsi="Times New Roman" w:cs="Times New Roman"/>
          <w:sz w:val="24"/>
        </w:rPr>
        <w:t xml:space="preserve"> школьник</w:t>
      </w:r>
      <w:r w:rsidR="00F565D5">
        <w:rPr>
          <w:rFonts w:ascii="Times New Roman" w:eastAsia="Times New Roman" w:hAnsi="Times New Roman" w:cs="Times New Roman"/>
          <w:sz w:val="24"/>
        </w:rPr>
        <w:t xml:space="preserve">ов, </w:t>
      </w:r>
      <w:proofErr w:type="spellStart"/>
      <w:r w:rsidR="00F565D5">
        <w:rPr>
          <w:rFonts w:ascii="Times New Roman" w:eastAsia="Times New Roman" w:hAnsi="Times New Roman" w:cs="Times New Roman"/>
          <w:sz w:val="24"/>
        </w:rPr>
        <w:t>принявшх</w:t>
      </w:r>
      <w:r w:rsidR="009B4D15" w:rsidRPr="00F565D5">
        <w:rPr>
          <w:rFonts w:ascii="Times New Roman" w:eastAsia="Times New Roman" w:hAnsi="Times New Roman" w:cs="Times New Roman"/>
          <w:sz w:val="24"/>
        </w:rPr>
        <w:t>е</w:t>
      </w:r>
      <w:proofErr w:type="spellEnd"/>
      <w:r w:rsidR="009B4D15" w:rsidRPr="00F565D5">
        <w:rPr>
          <w:rFonts w:ascii="Times New Roman" w:eastAsia="Times New Roman" w:hAnsi="Times New Roman" w:cs="Times New Roman"/>
          <w:sz w:val="24"/>
        </w:rPr>
        <w:t xml:space="preserve"> участие в данных номинациях, </w:t>
      </w:r>
      <w:r w:rsidR="00F565D5">
        <w:rPr>
          <w:rFonts w:ascii="Times New Roman" w:eastAsia="Times New Roman" w:hAnsi="Times New Roman" w:cs="Times New Roman"/>
          <w:sz w:val="24"/>
        </w:rPr>
        <w:t>наградить сладкими призами</w:t>
      </w:r>
      <w:r w:rsidR="009B4D15" w:rsidRPr="00F565D5">
        <w:rPr>
          <w:rFonts w:ascii="Times New Roman" w:eastAsia="Times New Roman" w:hAnsi="Times New Roman" w:cs="Times New Roman"/>
          <w:sz w:val="24"/>
        </w:rPr>
        <w:t>.</w:t>
      </w:r>
      <w:r w:rsidR="00EB5BAF" w:rsidRPr="00F565D5">
        <w:rPr>
          <w:rFonts w:ascii="Times New Roman" w:eastAsia="Times New Roman" w:hAnsi="Times New Roman" w:cs="Times New Roman"/>
          <w:sz w:val="24"/>
        </w:rPr>
        <w:t xml:space="preserve"> Дополнить, что о</w:t>
      </w:r>
      <w:r w:rsidR="009B4D15" w:rsidRPr="00F565D5">
        <w:rPr>
          <w:rFonts w:ascii="Times New Roman" w:eastAsia="Times New Roman" w:hAnsi="Times New Roman" w:cs="Times New Roman"/>
          <w:sz w:val="24"/>
        </w:rPr>
        <w:t>ргкомитет фестиваля вправе ходатайствовать перед администрацией школы о дополнительных поощрениях классных коллективов или отдельных участников Фестиваля.</w:t>
      </w:r>
    </w:p>
    <w:p w:rsidR="00FA0AD3" w:rsidRDefault="00FA0AD3" w:rsidP="00FA0AD3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Положение</w:t>
      </w:r>
      <w:r w:rsidR="00F7387D">
        <w:rPr>
          <w:rFonts w:ascii="Times New Roman" w:eastAsia="Times New Roman" w:hAnsi="Times New Roman" w:cs="Times New Roman"/>
          <w:sz w:val="24"/>
        </w:rPr>
        <w:t xml:space="preserve"> о проведении школьного </w:t>
      </w:r>
      <w:r w:rsidR="00F7387D" w:rsidRPr="007A17AF">
        <w:rPr>
          <w:rFonts w:ascii="Times New Roman" w:eastAsia="Times New Roman" w:hAnsi="Times New Roman" w:cs="Times New Roman"/>
          <w:sz w:val="24"/>
        </w:rPr>
        <w:t>Фестиваля соц</w:t>
      </w:r>
      <w:r w:rsidR="00F7387D">
        <w:rPr>
          <w:rFonts w:ascii="Times New Roman" w:eastAsia="Times New Roman" w:hAnsi="Times New Roman" w:cs="Times New Roman"/>
          <w:sz w:val="24"/>
        </w:rPr>
        <w:t>иальных проектов «Классное дело» представлено в приложении 1 к данному протоколу.</w:t>
      </w:r>
    </w:p>
    <w:p w:rsidR="009815E0" w:rsidRPr="00F565D5" w:rsidRDefault="009815E0" w:rsidP="00613F91">
      <w:pPr>
        <w:pStyle w:val="a4"/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58200B" w:rsidRPr="00613F91" w:rsidRDefault="009815E0" w:rsidP="006828F3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13F91">
        <w:rPr>
          <w:rFonts w:ascii="Times New Roman" w:eastAsia="Times New Roman" w:hAnsi="Times New Roman" w:cs="Times New Roman"/>
          <w:b/>
          <w:sz w:val="24"/>
        </w:rPr>
        <w:t>Решение.</w:t>
      </w:r>
    </w:p>
    <w:p w:rsidR="00613F91" w:rsidRDefault="00613F91" w:rsidP="009815E0">
      <w:pPr>
        <w:pStyle w:val="a4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Потехиной Т.А. </w:t>
      </w:r>
      <w:r w:rsidR="00261DBF">
        <w:rPr>
          <w:rFonts w:ascii="Times New Roman" w:eastAsia="Times New Roman" w:hAnsi="Times New Roman" w:cs="Times New Roman"/>
          <w:sz w:val="24"/>
        </w:rPr>
        <w:t xml:space="preserve">до 13.10.21 </w:t>
      </w:r>
      <w:r w:rsidR="00FA0AD3">
        <w:rPr>
          <w:rFonts w:ascii="Times New Roman" w:eastAsia="Times New Roman" w:hAnsi="Times New Roman" w:cs="Times New Roman"/>
          <w:sz w:val="24"/>
        </w:rPr>
        <w:t xml:space="preserve">подготовить проект приказа по </w:t>
      </w:r>
      <w:r>
        <w:rPr>
          <w:rFonts w:ascii="Times New Roman" w:eastAsia="Times New Roman" w:hAnsi="Times New Roman" w:cs="Times New Roman"/>
          <w:sz w:val="24"/>
        </w:rPr>
        <w:t>у</w:t>
      </w:r>
      <w:r w:rsidR="00FA0AD3">
        <w:rPr>
          <w:rFonts w:ascii="Times New Roman" w:eastAsia="Times New Roman" w:hAnsi="Times New Roman" w:cs="Times New Roman"/>
          <w:sz w:val="24"/>
        </w:rPr>
        <w:t>тверждению Положения</w:t>
      </w:r>
      <w:r>
        <w:rPr>
          <w:rFonts w:ascii="Times New Roman" w:eastAsia="Times New Roman" w:hAnsi="Times New Roman" w:cs="Times New Roman"/>
          <w:sz w:val="24"/>
        </w:rPr>
        <w:t xml:space="preserve"> у директора школы.</w:t>
      </w:r>
    </w:p>
    <w:p w:rsidR="009815E0" w:rsidRDefault="006828F3" w:rsidP="009815E0">
      <w:pPr>
        <w:pStyle w:val="a4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Определить следующие сроки проведения мероприятий Фестиваля</w:t>
      </w:r>
      <w:r w:rsidR="00613F91">
        <w:rPr>
          <w:rFonts w:ascii="Times New Roman" w:eastAsia="Times New Roman" w:hAnsi="Times New Roman" w:cs="Times New Roman"/>
          <w:sz w:val="24"/>
        </w:rPr>
        <w:t>:</w:t>
      </w:r>
    </w:p>
    <w:p w:rsidR="006828F3" w:rsidRPr="006828F3" w:rsidRDefault="006828F3" w:rsidP="006828F3">
      <w:pPr>
        <w:pStyle w:val="a4"/>
        <w:numPr>
          <w:ilvl w:val="0"/>
          <w:numId w:val="7"/>
        </w:numPr>
        <w:spacing w:after="0"/>
        <w:ind w:left="1134"/>
        <w:jc w:val="both"/>
        <w:rPr>
          <w:rFonts w:ascii="Times New Roman" w:eastAsia="Times New Roman" w:hAnsi="Times New Roman" w:cs="Times New Roman"/>
          <w:sz w:val="24"/>
        </w:rPr>
      </w:pPr>
      <w:r w:rsidRPr="006828F3">
        <w:rPr>
          <w:rFonts w:ascii="Times New Roman" w:eastAsia="Times New Roman" w:hAnsi="Times New Roman" w:cs="Times New Roman"/>
          <w:sz w:val="24"/>
        </w:rPr>
        <w:t>единый классный час на тему «200-летие Енисейской Сибири» (по графику проведения классных часов) –  (до 31 октября 2021г.);</w:t>
      </w:r>
    </w:p>
    <w:p w:rsidR="006828F3" w:rsidRPr="006828F3" w:rsidRDefault="006828F3" w:rsidP="006828F3">
      <w:pPr>
        <w:pStyle w:val="a4"/>
        <w:numPr>
          <w:ilvl w:val="0"/>
          <w:numId w:val="7"/>
        </w:numPr>
        <w:spacing w:after="0"/>
        <w:ind w:left="1134"/>
        <w:jc w:val="both"/>
        <w:rPr>
          <w:rFonts w:ascii="Times New Roman" w:eastAsia="Times New Roman" w:hAnsi="Times New Roman" w:cs="Times New Roman"/>
          <w:sz w:val="24"/>
        </w:rPr>
      </w:pPr>
      <w:r w:rsidRPr="006828F3">
        <w:rPr>
          <w:rFonts w:ascii="Times New Roman" w:eastAsia="Times New Roman" w:hAnsi="Times New Roman" w:cs="Times New Roman"/>
          <w:sz w:val="24"/>
        </w:rPr>
        <w:t>выставка школьных газет «Такие разные народы, но не чужие» (до 12 декабря 2021г.);</w:t>
      </w:r>
    </w:p>
    <w:p w:rsidR="006828F3" w:rsidRPr="006828F3" w:rsidRDefault="006828F3" w:rsidP="006828F3">
      <w:pPr>
        <w:pStyle w:val="a4"/>
        <w:numPr>
          <w:ilvl w:val="0"/>
          <w:numId w:val="7"/>
        </w:numPr>
        <w:spacing w:after="0"/>
        <w:ind w:left="1134"/>
        <w:jc w:val="both"/>
        <w:rPr>
          <w:rFonts w:ascii="Times New Roman" w:eastAsia="Times New Roman" w:hAnsi="Times New Roman" w:cs="Times New Roman"/>
          <w:sz w:val="24"/>
        </w:rPr>
      </w:pPr>
      <w:r w:rsidRPr="006828F3">
        <w:rPr>
          <w:rFonts w:ascii="Times New Roman" w:eastAsia="Times New Roman" w:hAnsi="Times New Roman" w:cs="Times New Roman"/>
          <w:sz w:val="24"/>
        </w:rPr>
        <w:t>выставка фотографий «Национальная мозаика» (до 20 декабря 2021г.);</w:t>
      </w:r>
    </w:p>
    <w:p w:rsidR="006828F3" w:rsidRPr="006828F3" w:rsidRDefault="006828F3" w:rsidP="006828F3">
      <w:pPr>
        <w:pStyle w:val="a4"/>
        <w:numPr>
          <w:ilvl w:val="0"/>
          <w:numId w:val="7"/>
        </w:numPr>
        <w:spacing w:after="0"/>
        <w:ind w:left="1134"/>
        <w:jc w:val="both"/>
        <w:rPr>
          <w:rFonts w:ascii="Times New Roman" w:eastAsia="Times New Roman" w:hAnsi="Times New Roman" w:cs="Times New Roman"/>
          <w:sz w:val="24"/>
        </w:rPr>
      </w:pPr>
      <w:r w:rsidRPr="006828F3">
        <w:rPr>
          <w:rFonts w:ascii="Times New Roman" w:eastAsia="Times New Roman" w:hAnsi="Times New Roman" w:cs="Times New Roman"/>
          <w:sz w:val="24"/>
        </w:rPr>
        <w:t>выставка рисунков и изделий ДПИ «Сибирь многоликая» (до 30 января 2022г.);</w:t>
      </w:r>
    </w:p>
    <w:p w:rsidR="006828F3" w:rsidRDefault="006828F3" w:rsidP="006828F3">
      <w:pPr>
        <w:pStyle w:val="a4"/>
        <w:numPr>
          <w:ilvl w:val="0"/>
          <w:numId w:val="7"/>
        </w:numPr>
        <w:spacing w:after="0"/>
        <w:ind w:left="1134"/>
        <w:jc w:val="both"/>
        <w:rPr>
          <w:rFonts w:ascii="Times New Roman" w:eastAsia="Times New Roman" w:hAnsi="Times New Roman" w:cs="Times New Roman"/>
          <w:sz w:val="24"/>
        </w:rPr>
      </w:pPr>
      <w:r w:rsidRPr="006828F3">
        <w:rPr>
          <w:rFonts w:ascii="Times New Roman" w:eastAsia="Times New Roman" w:hAnsi="Times New Roman" w:cs="Times New Roman"/>
          <w:sz w:val="24"/>
        </w:rPr>
        <w:t>театрализованный праздник ««В дружбе народов – единство Сибири!» (9 апреля 2022г.).</w:t>
      </w:r>
    </w:p>
    <w:p w:rsidR="00613F91" w:rsidRDefault="00613F91" w:rsidP="00613F91">
      <w:pPr>
        <w:pStyle w:val="a4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613F91">
        <w:rPr>
          <w:rFonts w:ascii="Times New Roman" w:eastAsia="Times New Roman" w:hAnsi="Times New Roman" w:cs="Times New Roman"/>
          <w:sz w:val="24"/>
        </w:rPr>
        <w:t>Потехиной Т.А. познакомить с положением всех классных руководителей.</w:t>
      </w:r>
    </w:p>
    <w:p w:rsidR="00613F91" w:rsidRPr="00613F91" w:rsidRDefault="00C73470" w:rsidP="00613F91">
      <w:pPr>
        <w:pStyle w:val="a4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Закрепить за </w:t>
      </w:r>
      <w:r w:rsidR="00613F91" w:rsidRPr="00613F91">
        <w:rPr>
          <w:rFonts w:ascii="Times New Roman" w:eastAsia="Times New Roman" w:hAnsi="Times New Roman" w:cs="Times New Roman"/>
          <w:sz w:val="24"/>
        </w:rPr>
        <w:t>Оргкомитет</w:t>
      </w:r>
      <w:r>
        <w:rPr>
          <w:rFonts w:ascii="Times New Roman" w:eastAsia="Times New Roman" w:hAnsi="Times New Roman" w:cs="Times New Roman"/>
          <w:sz w:val="24"/>
        </w:rPr>
        <w:t>ом</w:t>
      </w:r>
      <w:r w:rsidR="00613F91">
        <w:rPr>
          <w:rFonts w:ascii="Times New Roman" w:eastAsia="Times New Roman" w:hAnsi="Times New Roman" w:cs="Times New Roman"/>
          <w:sz w:val="24"/>
        </w:rPr>
        <w:t xml:space="preserve"> Фестиваля следующий функционал</w:t>
      </w:r>
      <w:r w:rsidR="00613F91" w:rsidRPr="00613F91">
        <w:rPr>
          <w:rFonts w:ascii="Times New Roman" w:eastAsia="Times New Roman" w:hAnsi="Times New Roman" w:cs="Times New Roman"/>
          <w:sz w:val="24"/>
        </w:rPr>
        <w:t>:</w:t>
      </w:r>
    </w:p>
    <w:p w:rsidR="00613F91" w:rsidRPr="00613F91" w:rsidRDefault="00613F91" w:rsidP="00613F91">
      <w:pPr>
        <w:spacing w:after="0"/>
        <w:ind w:left="774"/>
        <w:jc w:val="both"/>
        <w:rPr>
          <w:rFonts w:ascii="Times New Roman" w:eastAsia="Times New Roman" w:hAnsi="Times New Roman" w:cs="Times New Roman"/>
          <w:sz w:val="24"/>
        </w:rPr>
      </w:pPr>
      <w:r w:rsidRPr="00613F91">
        <w:rPr>
          <w:rFonts w:ascii="Times New Roman" w:eastAsia="Times New Roman" w:hAnsi="Times New Roman" w:cs="Times New Roman"/>
          <w:sz w:val="24"/>
        </w:rPr>
        <w:t>вн</w:t>
      </w:r>
      <w:r w:rsidR="00214452">
        <w:rPr>
          <w:rFonts w:ascii="Times New Roman" w:eastAsia="Times New Roman" w:hAnsi="Times New Roman" w:cs="Times New Roman"/>
          <w:sz w:val="24"/>
        </w:rPr>
        <w:t>есение</w:t>
      </w:r>
      <w:r w:rsidRPr="00613F91">
        <w:rPr>
          <w:rFonts w:ascii="Times New Roman" w:eastAsia="Times New Roman" w:hAnsi="Times New Roman" w:cs="Times New Roman"/>
          <w:sz w:val="24"/>
        </w:rPr>
        <w:t xml:space="preserve"> корректировк</w:t>
      </w:r>
      <w:r w:rsidR="00214452">
        <w:rPr>
          <w:rFonts w:ascii="Times New Roman" w:eastAsia="Times New Roman" w:hAnsi="Times New Roman" w:cs="Times New Roman"/>
          <w:sz w:val="24"/>
        </w:rPr>
        <w:t>и</w:t>
      </w:r>
      <w:r w:rsidRPr="00613F91">
        <w:rPr>
          <w:rFonts w:ascii="Times New Roman" w:eastAsia="Times New Roman" w:hAnsi="Times New Roman" w:cs="Times New Roman"/>
          <w:sz w:val="24"/>
        </w:rPr>
        <w:t xml:space="preserve"> в положение;</w:t>
      </w:r>
    </w:p>
    <w:p w:rsidR="00613F91" w:rsidRPr="00613F91" w:rsidRDefault="00613F91" w:rsidP="00613F91">
      <w:pPr>
        <w:spacing w:after="0"/>
        <w:ind w:left="774"/>
        <w:jc w:val="both"/>
        <w:rPr>
          <w:rFonts w:ascii="Times New Roman" w:eastAsia="Times New Roman" w:hAnsi="Times New Roman" w:cs="Times New Roman"/>
          <w:sz w:val="24"/>
        </w:rPr>
      </w:pPr>
      <w:r w:rsidRPr="00613F91">
        <w:rPr>
          <w:rFonts w:ascii="Times New Roman" w:eastAsia="Times New Roman" w:hAnsi="Times New Roman" w:cs="Times New Roman"/>
          <w:sz w:val="24"/>
        </w:rPr>
        <w:t>обеспеч</w:t>
      </w:r>
      <w:r w:rsidR="00214452">
        <w:rPr>
          <w:rFonts w:ascii="Times New Roman" w:eastAsia="Times New Roman" w:hAnsi="Times New Roman" w:cs="Times New Roman"/>
          <w:sz w:val="24"/>
        </w:rPr>
        <w:t>ение</w:t>
      </w:r>
      <w:r w:rsidRPr="00613F91">
        <w:rPr>
          <w:rFonts w:ascii="Times New Roman" w:eastAsia="Times New Roman" w:hAnsi="Times New Roman" w:cs="Times New Roman"/>
          <w:sz w:val="24"/>
        </w:rPr>
        <w:t xml:space="preserve"> методическо</w:t>
      </w:r>
      <w:r w:rsidR="00214452">
        <w:rPr>
          <w:rFonts w:ascii="Times New Roman" w:eastAsia="Times New Roman" w:hAnsi="Times New Roman" w:cs="Times New Roman"/>
          <w:sz w:val="24"/>
        </w:rPr>
        <w:t>го</w:t>
      </w:r>
      <w:r w:rsidRPr="00613F91">
        <w:rPr>
          <w:rFonts w:ascii="Times New Roman" w:eastAsia="Times New Roman" w:hAnsi="Times New Roman" w:cs="Times New Roman"/>
          <w:sz w:val="24"/>
        </w:rPr>
        <w:t>, организационно</w:t>
      </w:r>
      <w:r w:rsidR="00214452">
        <w:rPr>
          <w:rFonts w:ascii="Times New Roman" w:eastAsia="Times New Roman" w:hAnsi="Times New Roman" w:cs="Times New Roman"/>
          <w:sz w:val="24"/>
        </w:rPr>
        <w:t>го</w:t>
      </w:r>
      <w:r w:rsidRPr="00613F91">
        <w:rPr>
          <w:rFonts w:ascii="Times New Roman" w:eastAsia="Times New Roman" w:hAnsi="Times New Roman" w:cs="Times New Roman"/>
          <w:sz w:val="24"/>
        </w:rPr>
        <w:t>, информационно</w:t>
      </w:r>
      <w:r w:rsidR="00214452">
        <w:rPr>
          <w:rFonts w:ascii="Times New Roman" w:eastAsia="Times New Roman" w:hAnsi="Times New Roman" w:cs="Times New Roman"/>
          <w:sz w:val="24"/>
        </w:rPr>
        <w:t>го</w:t>
      </w:r>
      <w:r w:rsidRPr="00613F91">
        <w:rPr>
          <w:rFonts w:ascii="Times New Roman" w:eastAsia="Times New Roman" w:hAnsi="Times New Roman" w:cs="Times New Roman"/>
          <w:sz w:val="24"/>
        </w:rPr>
        <w:t xml:space="preserve"> и консультативн</w:t>
      </w:r>
      <w:r w:rsidR="00214452">
        <w:rPr>
          <w:rFonts w:ascii="Times New Roman" w:eastAsia="Times New Roman" w:hAnsi="Times New Roman" w:cs="Times New Roman"/>
          <w:sz w:val="24"/>
        </w:rPr>
        <w:t>ого сопровождения</w:t>
      </w:r>
      <w:r w:rsidRPr="00613F91">
        <w:rPr>
          <w:rFonts w:ascii="Times New Roman" w:eastAsia="Times New Roman" w:hAnsi="Times New Roman" w:cs="Times New Roman"/>
          <w:sz w:val="24"/>
        </w:rPr>
        <w:t xml:space="preserve"> Фестиваля; </w:t>
      </w:r>
    </w:p>
    <w:p w:rsidR="00613F91" w:rsidRPr="00613F91" w:rsidRDefault="00613F91" w:rsidP="00613F91">
      <w:pPr>
        <w:spacing w:after="0"/>
        <w:ind w:left="774"/>
        <w:jc w:val="both"/>
        <w:rPr>
          <w:rFonts w:ascii="Times New Roman" w:eastAsia="Times New Roman" w:hAnsi="Times New Roman" w:cs="Times New Roman"/>
          <w:sz w:val="24"/>
        </w:rPr>
      </w:pPr>
      <w:r w:rsidRPr="00613F91">
        <w:rPr>
          <w:rFonts w:ascii="Times New Roman" w:eastAsia="Times New Roman" w:hAnsi="Times New Roman" w:cs="Times New Roman"/>
          <w:sz w:val="24"/>
        </w:rPr>
        <w:t>определ</w:t>
      </w:r>
      <w:r w:rsidR="00214452">
        <w:rPr>
          <w:rFonts w:ascii="Times New Roman" w:eastAsia="Times New Roman" w:hAnsi="Times New Roman" w:cs="Times New Roman"/>
          <w:sz w:val="24"/>
        </w:rPr>
        <w:t>ение</w:t>
      </w:r>
      <w:r w:rsidRPr="00613F91">
        <w:rPr>
          <w:rFonts w:ascii="Times New Roman" w:eastAsia="Times New Roman" w:hAnsi="Times New Roman" w:cs="Times New Roman"/>
          <w:sz w:val="24"/>
        </w:rPr>
        <w:t xml:space="preserve"> состав</w:t>
      </w:r>
      <w:r w:rsidR="00214452">
        <w:rPr>
          <w:rFonts w:ascii="Times New Roman" w:eastAsia="Times New Roman" w:hAnsi="Times New Roman" w:cs="Times New Roman"/>
          <w:sz w:val="24"/>
        </w:rPr>
        <w:t>а и порядка</w:t>
      </w:r>
      <w:r w:rsidRPr="00613F91">
        <w:rPr>
          <w:rFonts w:ascii="Times New Roman" w:eastAsia="Times New Roman" w:hAnsi="Times New Roman" w:cs="Times New Roman"/>
          <w:sz w:val="24"/>
        </w:rPr>
        <w:t xml:space="preserve"> работы экспертной комиссии;</w:t>
      </w:r>
    </w:p>
    <w:p w:rsidR="00613F91" w:rsidRPr="00613F91" w:rsidRDefault="00214452" w:rsidP="00613F91">
      <w:pPr>
        <w:spacing w:after="0"/>
        <w:ind w:left="77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подве</w:t>
      </w:r>
      <w:r w:rsidR="00613F91" w:rsidRPr="00613F91">
        <w:rPr>
          <w:rFonts w:ascii="Times New Roman" w:eastAsia="Times New Roman" w:hAnsi="Times New Roman" w:cs="Times New Roman"/>
          <w:sz w:val="24"/>
        </w:rPr>
        <w:t>д</w:t>
      </w:r>
      <w:r>
        <w:rPr>
          <w:rFonts w:ascii="Times New Roman" w:eastAsia="Times New Roman" w:hAnsi="Times New Roman" w:cs="Times New Roman"/>
          <w:sz w:val="24"/>
        </w:rPr>
        <w:t>ение итогов</w:t>
      </w:r>
      <w:r w:rsidR="00613F91" w:rsidRPr="00613F91">
        <w:rPr>
          <w:rFonts w:ascii="Times New Roman" w:eastAsia="Times New Roman" w:hAnsi="Times New Roman" w:cs="Times New Roman"/>
          <w:sz w:val="24"/>
        </w:rPr>
        <w:t>, оформл</w:t>
      </w:r>
      <w:r>
        <w:rPr>
          <w:rFonts w:ascii="Times New Roman" w:eastAsia="Times New Roman" w:hAnsi="Times New Roman" w:cs="Times New Roman"/>
          <w:sz w:val="24"/>
        </w:rPr>
        <w:t>ение</w:t>
      </w:r>
      <w:r w:rsidR="00613F91" w:rsidRPr="00613F91">
        <w:rPr>
          <w:rFonts w:ascii="Times New Roman" w:eastAsia="Times New Roman" w:hAnsi="Times New Roman" w:cs="Times New Roman"/>
          <w:sz w:val="24"/>
        </w:rPr>
        <w:t xml:space="preserve"> итогов</w:t>
      </w:r>
      <w:r>
        <w:rPr>
          <w:rFonts w:ascii="Times New Roman" w:eastAsia="Times New Roman" w:hAnsi="Times New Roman" w:cs="Times New Roman"/>
          <w:sz w:val="24"/>
        </w:rPr>
        <w:t>ого</w:t>
      </w:r>
      <w:r w:rsidR="00613F91" w:rsidRPr="00613F91">
        <w:rPr>
          <w:rFonts w:ascii="Times New Roman" w:eastAsia="Times New Roman" w:hAnsi="Times New Roman" w:cs="Times New Roman"/>
          <w:sz w:val="24"/>
        </w:rPr>
        <w:t xml:space="preserve"> протокол</w:t>
      </w:r>
      <w:r>
        <w:rPr>
          <w:rFonts w:ascii="Times New Roman" w:eastAsia="Times New Roman" w:hAnsi="Times New Roman" w:cs="Times New Roman"/>
          <w:sz w:val="24"/>
        </w:rPr>
        <w:t>а</w:t>
      </w:r>
      <w:r w:rsidR="00613F91" w:rsidRPr="00613F91">
        <w:rPr>
          <w:rFonts w:ascii="Times New Roman" w:eastAsia="Times New Roman" w:hAnsi="Times New Roman" w:cs="Times New Roman"/>
          <w:sz w:val="24"/>
        </w:rPr>
        <w:t xml:space="preserve"> Фестиваля.</w:t>
      </w:r>
    </w:p>
    <w:p w:rsidR="00613F91" w:rsidRDefault="00613F91" w:rsidP="00613F91">
      <w:pPr>
        <w:spacing w:after="0"/>
        <w:ind w:left="774"/>
        <w:jc w:val="both"/>
        <w:rPr>
          <w:rFonts w:ascii="Times New Roman" w:eastAsia="Times New Roman" w:hAnsi="Times New Roman" w:cs="Times New Roman"/>
          <w:sz w:val="24"/>
        </w:rPr>
      </w:pPr>
    </w:p>
    <w:p w:rsidR="009A408B" w:rsidRDefault="009A408B" w:rsidP="00613F91">
      <w:pPr>
        <w:spacing w:after="0"/>
        <w:ind w:left="774"/>
        <w:jc w:val="both"/>
        <w:rPr>
          <w:rFonts w:ascii="Times New Roman" w:eastAsia="Times New Roman" w:hAnsi="Times New Roman" w:cs="Times New Roman"/>
          <w:sz w:val="24"/>
        </w:rPr>
      </w:pPr>
    </w:p>
    <w:p w:rsidR="009A408B" w:rsidRDefault="009A408B" w:rsidP="00613F91">
      <w:pPr>
        <w:spacing w:after="0"/>
        <w:ind w:left="774"/>
        <w:jc w:val="both"/>
        <w:rPr>
          <w:rFonts w:ascii="Times New Roman" w:eastAsia="Times New Roman" w:hAnsi="Times New Roman" w:cs="Times New Roman"/>
          <w:sz w:val="24"/>
        </w:rPr>
      </w:pPr>
    </w:p>
    <w:p w:rsidR="009A408B" w:rsidRDefault="009A408B" w:rsidP="00613F91">
      <w:pPr>
        <w:spacing w:after="0"/>
        <w:ind w:left="774"/>
        <w:jc w:val="both"/>
        <w:rPr>
          <w:rFonts w:ascii="Times New Roman" w:eastAsia="Times New Roman" w:hAnsi="Times New Roman" w:cs="Times New Roman"/>
          <w:sz w:val="24"/>
        </w:rPr>
      </w:pPr>
    </w:p>
    <w:p w:rsidR="009A408B" w:rsidRDefault="00C928AB" w:rsidP="009A408B">
      <w:pPr>
        <w:spacing w:after="0"/>
        <w:ind w:left="774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Приложение к протоколу №</w:t>
      </w:r>
      <w:bookmarkStart w:id="0" w:name="_GoBack"/>
      <w:bookmarkEnd w:id="0"/>
    </w:p>
    <w:p w:rsidR="009A408B" w:rsidRPr="009A408B" w:rsidRDefault="009A408B" w:rsidP="009A408B">
      <w:pPr>
        <w:tabs>
          <w:tab w:val="left" w:pos="1985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408B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9A408B" w:rsidRPr="009A408B" w:rsidRDefault="009A408B" w:rsidP="009A408B">
      <w:pPr>
        <w:tabs>
          <w:tab w:val="left" w:pos="1985"/>
        </w:tabs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408B">
        <w:rPr>
          <w:rFonts w:ascii="Times New Roman" w:hAnsi="Times New Roman" w:cs="Times New Roman"/>
          <w:b/>
          <w:bCs/>
          <w:sz w:val="24"/>
          <w:szCs w:val="24"/>
        </w:rPr>
        <w:t>о проведении школьного Фестиваля социальных проектов «Классное дело»</w:t>
      </w:r>
    </w:p>
    <w:p w:rsidR="009A408B" w:rsidRPr="009A408B" w:rsidRDefault="009A408B" w:rsidP="009A408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9A408B" w:rsidRPr="009A408B" w:rsidRDefault="009A408B" w:rsidP="009A408B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08B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9A408B" w:rsidRPr="009A408B" w:rsidRDefault="009A408B" w:rsidP="009A408B">
      <w:pPr>
        <w:numPr>
          <w:ilvl w:val="1"/>
          <w:numId w:val="10"/>
        </w:numPr>
        <w:tabs>
          <w:tab w:val="left" w:pos="-7088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 xml:space="preserve">Положение о проведении Фестиваля социальных проектов (далее – Фестиваль) определяет цель, задачи, категорию участников, сроки, порядок и условия подготовки и проведения Фестиваля. </w:t>
      </w:r>
    </w:p>
    <w:p w:rsidR="009A408B" w:rsidRPr="009A408B" w:rsidRDefault="009A408B" w:rsidP="009A408B">
      <w:pPr>
        <w:numPr>
          <w:ilvl w:val="1"/>
          <w:numId w:val="10"/>
        </w:numPr>
        <w:tabs>
          <w:tab w:val="left" w:pos="-7088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С</w:t>
      </w:r>
      <w:r w:rsidRPr="009A408B">
        <w:rPr>
          <w:rFonts w:ascii="Times New Roman" w:hAnsi="Times New Roman" w:cs="Times New Roman"/>
          <w:bCs/>
          <w:sz w:val="24"/>
          <w:szCs w:val="24"/>
        </w:rPr>
        <w:t xml:space="preserve">оциальный проект (далее – Проект) </w:t>
      </w:r>
      <w:r w:rsidRPr="009A408B">
        <w:rPr>
          <w:rFonts w:ascii="Times New Roman" w:hAnsi="Times New Roman" w:cs="Times New Roman"/>
          <w:sz w:val="24"/>
          <w:szCs w:val="24"/>
        </w:rPr>
        <w:t>ориентирован на достижение социально значимых результатов образовательной деятельности обучающихся.</w:t>
      </w:r>
    </w:p>
    <w:p w:rsidR="009A408B" w:rsidRPr="009A408B" w:rsidRDefault="009A408B" w:rsidP="009A40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 xml:space="preserve">      1.4  Организаторами школьного Фестиваля является ШМО классных руководителей МБОУ </w:t>
      </w:r>
      <w:proofErr w:type="spellStart"/>
      <w:r w:rsidRPr="009A408B">
        <w:rPr>
          <w:rFonts w:ascii="Times New Roman" w:hAnsi="Times New Roman" w:cs="Times New Roman"/>
          <w:sz w:val="24"/>
          <w:szCs w:val="24"/>
        </w:rPr>
        <w:t>Кожановская</w:t>
      </w:r>
      <w:proofErr w:type="spellEnd"/>
      <w:r w:rsidRPr="009A408B">
        <w:rPr>
          <w:rFonts w:ascii="Times New Roman" w:hAnsi="Times New Roman" w:cs="Times New Roman"/>
          <w:sz w:val="24"/>
          <w:szCs w:val="24"/>
        </w:rPr>
        <w:t xml:space="preserve"> СОШ.</w:t>
      </w:r>
    </w:p>
    <w:p w:rsidR="009A408B" w:rsidRPr="009A408B" w:rsidRDefault="009A408B" w:rsidP="009A408B">
      <w:pPr>
        <w:tabs>
          <w:tab w:val="left" w:pos="1080"/>
          <w:tab w:val="left" w:pos="1985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1.5</w:t>
      </w:r>
      <w:proofErr w:type="gramStart"/>
      <w:r w:rsidRPr="009A408B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9A408B">
        <w:rPr>
          <w:rFonts w:ascii="Times New Roman" w:hAnsi="Times New Roman" w:cs="Times New Roman"/>
          <w:sz w:val="24"/>
          <w:szCs w:val="24"/>
        </w:rPr>
        <w:t xml:space="preserve"> 2021-2022 учебном году Фестиваль реализуется в направлениях «духовно-нравственное» и «общекультурное» и посвящен 200-летию Енисейской Сибири.</w:t>
      </w:r>
    </w:p>
    <w:p w:rsidR="009A408B" w:rsidRPr="009A408B" w:rsidRDefault="009A408B" w:rsidP="009A408B">
      <w:pPr>
        <w:tabs>
          <w:tab w:val="left" w:pos="1080"/>
          <w:tab w:val="left" w:pos="1985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 xml:space="preserve">5.2  Фестиваль проходит в несколько этапов, объединенных темой «В дружбе народов – единство Сибири!»     </w:t>
      </w:r>
      <w:r w:rsidRPr="009A408B">
        <w:rPr>
          <w:rFonts w:ascii="Times New Roman" w:hAnsi="Times New Roman" w:cs="Times New Roman"/>
          <w:sz w:val="24"/>
          <w:szCs w:val="24"/>
        </w:rPr>
        <w:br/>
        <w:t xml:space="preserve">       5.4 Цель проведения Фестиваля – сохранение культурного наследия своей малой родины, региона. </w:t>
      </w:r>
    </w:p>
    <w:p w:rsidR="009A408B" w:rsidRPr="009A408B" w:rsidRDefault="009A408B" w:rsidP="009A408B">
      <w:pPr>
        <w:tabs>
          <w:tab w:val="left" w:pos="1080"/>
          <w:tab w:val="left" w:pos="1985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 xml:space="preserve">5.5. Задачи Фестиваля: </w:t>
      </w:r>
    </w:p>
    <w:p w:rsidR="009A408B" w:rsidRPr="009A408B" w:rsidRDefault="009A408B" w:rsidP="009A408B">
      <w:pPr>
        <w:numPr>
          <w:ilvl w:val="0"/>
          <w:numId w:val="15"/>
        </w:numPr>
        <w:tabs>
          <w:tab w:val="left" w:pos="567"/>
          <w:tab w:val="left" w:pos="1985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формирование в школьном сообществе атмосферы уважения к историческому наследию и культурным ценностям народов Красноярского края;</w:t>
      </w:r>
    </w:p>
    <w:p w:rsidR="009A408B" w:rsidRPr="009A408B" w:rsidRDefault="009A408B" w:rsidP="009A408B">
      <w:pPr>
        <w:numPr>
          <w:ilvl w:val="0"/>
          <w:numId w:val="15"/>
        </w:numPr>
        <w:tabs>
          <w:tab w:val="left" w:pos="567"/>
          <w:tab w:val="left" w:pos="1985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 xml:space="preserve">популяризация идей единства и дружбы народов; </w:t>
      </w:r>
    </w:p>
    <w:p w:rsidR="009A408B" w:rsidRPr="009A408B" w:rsidRDefault="009A408B" w:rsidP="009A408B">
      <w:pPr>
        <w:numPr>
          <w:ilvl w:val="0"/>
          <w:numId w:val="15"/>
        </w:numPr>
        <w:tabs>
          <w:tab w:val="left" w:pos="567"/>
          <w:tab w:val="left" w:pos="1985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актуализация гражданско-патриотического воспитания в среде школьников разных возрастов;</w:t>
      </w:r>
    </w:p>
    <w:p w:rsidR="009A408B" w:rsidRPr="009A408B" w:rsidRDefault="009A408B" w:rsidP="009A408B">
      <w:pPr>
        <w:numPr>
          <w:ilvl w:val="0"/>
          <w:numId w:val="15"/>
        </w:numPr>
        <w:tabs>
          <w:tab w:val="left" w:pos="567"/>
          <w:tab w:val="left" w:pos="1985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пропаганда межэтнической толерантности.</w:t>
      </w:r>
    </w:p>
    <w:p w:rsidR="009A408B" w:rsidRPr="009A408B" w:rsidRDefault="009A408B" w:rsidP="009A40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08B">
        <w:rPr>
          <w:rFonts w:ascii="Times New Roman" w:hAnsi="Times New Roman" w:cs="Times New Roman"/>
          <w:b/>
          <w:sz w:val="24"/>
          <w:szCs w:val="24"/>
        </w:rPr>
        <w:t>2. Руководство Фестивалем</w:t>
      </w:r>
    </w:p>
    <w:p w:rsidR="009A408B" w:rsidRPr="009A408B" w:rsidRDefault="009A408B" w:rsidP="009A408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 xml:space="preserve">2.1 Общее руководство Фестивалем осуществляет администрация МБОУ </w:t>
      </w:r>
      <w:proofErr w:type="spellStart"/>
      <w:r w:rsidRPr="009A408B">
        <w:rPr>
          <w:rFonts w:ascii="Times New Roman" w:hAnsi="Times New Roman" w:cs="Times New Roman"/>
          <w:sz w:val="24"/>
          <w:szCs w:val="24"/>
        </w:rPr>
        <w:t>Кожановская</w:t>
      </w:r>
      <w:proofErr w:type="spellEnd"/>
      <w:r w:rsidRPr="009A408B">
        <w:rPr>
          <w:rFonts w:ascii="Times New Roman" w:hAnsi="Times New Roman" w:cs="Times New Roman"/>
          <w:sz w:val="24"/>
          <w:szCs w:val="24"/>
        </w:rPr>
        <w:t xml:space="preserve"> СОШ, которая формирует из педагогов школы организационный комитет (далее – Оргкомитет).</w:t>
      </w:r>
    </w:p>
    <w:p w:rsidR="009A408B" w:rsidRPr="009A408B" w:rsidRDefault="009A408B" w:rsidP="009A408B">
      <w:pPr>
        <w:tabs>
          <w:tab w:val="left" w:pos="900"/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2.2</w:t>
      </w:r>
      <w:proofErr w:type="gramStart"/>
      <w:r w:rsidRPr="009A408B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9A408B">
        <w:rPr>
          <w:rFonts w:ascii="Times New Roman" w:hAnsi="Times New Roman" w:cs="Times New Roman"/>
          <w:sz w:val="24"/>
          <w:szCs w:val="24"/>
        </w:rPr>
        <w:t xml:space="preserve"> состав Оргкомитета могут входить: директор школы, заместитель директора по ВР; старшая вожатая, классные руководители (по одному от каждого уровня образования), педагоги школы, родители (законные представители) обучающихся.</w:t>
      </w:r>
    </w:p>
    <w:p w:rsidR="009A408B" w:rsidRPr="009A408B" w:rsidRDefault="009A408B" w:rsidP="009A408B">
      <w:pPr>
        <w:tabs>
          <w:tab w:val="left" w:pos="900"/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2.3 Оргкомитет:</w:t>
      </w:r>
    </w:p>
    <w:p w:rsidR="009A408B" w:rsidRPr="009A408B" w:rsidRDefault="009A408B" w:rsidP="009A408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вносит корректировку в положение;</w:t>
      </w:r>
    </w:p>
    <w:p w:rsidR="009A408B" w:rsidRPr="009A408B" w:rsidRDefault="009A408B" w:rsidP="009A408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 xml:space="preserve">обеспечивает методическое, организационное, информационное и консультативное сопровождение Фестиваля; </w:t>
      </w:r>
    </w:p>
    <w:p w:rsidR="009A408B" w:rsidRPr="009A408B" w:rsidRDefault="009A408B" w:rsidP="009A408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определяет состав и порядок работы экспертной комиссии;</w:t>
      </w:r>
    </w:p>
    <w:p w:rsidR="009A408B" w:rsidRPr="009A408B" w:rsidRDefault="009A408B" w:rsidP="009A408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осуществляет приём проектов;</w:t>
      </w:r>
    </w:p>
    <w:p w:rsidR="009A408B" w:rsidRPr="009A408B" w:rsidRDefault="009A408B" w:rsidP="009A408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определяет участников Фестиваля;</w:t>
      </w:r>
    </w:p>
    <w:p w:rsidR="009A408B" w:rsidRPr="009A408B" w:rsidRDefault="009A408B" w:rsidP="009A408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подводит итоги, оформляет итоговый протокол Фестиваля.</w:t>
      </w:r>
    </w:p>
    <w:p w:rsidR="009A408B" w:rsidRPr="009A408B" w:rsidRDefault="009A408B" w:rsidP="009A408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2.4</w:t>
      </w:r>
      <w:proofErr w:type="gramStart"/>
      <w:r w:rsidRPr="009A408B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9A408B">
        <w:rPr>
          <w:rFonts w:ascii="Times New Roman" w:hAnsi="Times New Roman" w:cs="Times New Roman"/>
          <w:sz w:val="24"/>
          <w:szCs w:val="24"/>
        </w:rPr>
        <w:t xml:space="preserve"> состав экспертной комиссии входят представители администрации школы, педагоги-предметники, родительская общественность, выпускники школы.</w:t>
      </w:r>
    </w:p>
    <w:p w:rsidR="009A408B" w:rsidRPr="009A408B" w:rsidRDefault="009A408B" w:rsidP="009A408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2.5 Экспертная комиссия:</w:t>
      </w:r>
    </w:p>
    <w:p w:rsidR="009A408B" w:rsidRPr="009A408B" w:rsidRDefault="009A408B" w:rsidP="009A408B">
      <w:pPr>
        <w:numPr>
          <w:ilvl w:val="0"/>
          <w:numId w:val="9"/>
        </w:numPr>
        <w:tabs>
          <w:tab w:val="clear" w:pos="144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осуществляет свою деятельность во время проведения Фестиваля социальных проектов;</w:t>
      </w:r>
    </w:p>
    <w:p w:rsidR="009A408B" w:rsidRPr="009A408B" w:rsidRDefault="009A408B" w:rsidP="009A408B">
      <w:pPr>
        <w:numPr>
          <w:ilvl w:val="0"/>
          <w:numId w:val="9"/>
        </w:numPr>
        <w:tabs>
          <w:tab w:val="clear" w:pos="144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осуществляет экспертизу творческих работ;</w:t>
      </w:r>
    </w:p>
    <w:p w:rsidR="009A408B" w:rsidRPr="009A408B" w:rsidRDefault="009A408B" w:rsidP="009A408B">
      <w:pPr>
        <w:numPr>
          <w:ilvl w:val="0"/>
          <w:numId w:val="9"/>
        </w:numPr>
        <w:tabs>
          <w:tab w:val="clear" w:pos="144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оценивает качество выполненных проектов;</w:t>
      </w:r>
    </w:p>
    <w:p w:rsidR="009A408B" w:rsidRPr="009A408B" w:rsidRDefault="009A408B" w:rsidP="009A408B">
      <w:pPr>
        <w:numPr>
          <w:ilvl w:val="0"/>
          <w:numId w:val="9"/>
        </w:numPr>
        <w:tabs>
          <w:tab w:val="clear" w:pos="144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рекомендует проекты для участия в муниципальном Фестивале.</w:t>
      </w:r>
    </w:p>
    <w:p w:rsidR="009A408B" w:rsidRPr="009A408B" w:rsidRDefault="009A408B" w:rsidP="009A408B">
      <w:pPr>
        <w:tabs>
          <w:tab w:val="left" w:pos="900"/>
        </w:tabs>
        <w:spacing w:after="0"/>
        <w:ind w:left="-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A408B" w:rsidRPr="009A408B" w:rsidRDefault="009A408B" w:rsidP="009A408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408B">
        <w:rPr>
          <w:rFonts w:ascii="Times New Roman" w:hAnsi="Times New Roman" w:cs="Times New Roman"/>
          <w:b/>
          <w:bCs/>
          <w:sz w:val="24"/>
          <w:szCs w:val="24"/>
        </w:rPr>
        <w:t>3. Участники Фестиваля</w:t>
      </w:r>
    </w:p>
    <w:p w:rsidR="009A408B" w:rsidRPr="009A408B" w:rsidRDefault="009A408B" w:rsidP="009A408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 xml:space="preserve">3.1. В Фестивале принимают участие классные коллективы 1-11 классов. </w:t>
      </w:r>
    </w:p>
    <w:p w:rsidR="009A408B" w:rsidRPr="009A408B" w:rsidRDefault="009A408B" w:rsidP="009A408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 xml:space="preserve">3.2. Приветствуется привлечение к реализации проектов родителей обучающихся, жителей села. </w:t>
      </w:r>
    </w:p>
    <w:p w:rsidR="009A408B" w:rsidRPr="009A408B" w:rsidRDefault="009A408B" w:rsidP="009A408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A408B" w:rsidRPr="009A408B" w:rsidRDefault="009A408B" w:rsidP="009A40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08B">
        <w:rPr>
          <w:rFonts w:ascii="Times New Roman" w:hAnsi="Times New Roman" w:cs="Times New Roman"/>
          <w:b/>
          <w:sz w:val="24"/>
          <w:szCs w:val="24"/>
        </w:rPr>
        <w:t>4. Сроки и место проведения Фестиваля</w:t>
      </w:r>
    </w:p>
    <w:p w:rsidR="009A408B" w:rsidRPr="009A408B" w:rsidRDefault="009A408B" w:rsidP="009A408B">
      <w:pPr>
        <w:tabs>
          <w:tab w:val="left" w:pos="1985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4.1. Основные этапы подготовки и проведения Фестиваля:</w:t>
      </w:r>
    </w:p>
    <w:p w:rsidR="009A408B" w:rsidRPr="009A408B" w:rsidRDefault="009A408B" w:rsidP="009A408B">
      <w:pPr>
        <w:tabs>
          <w:tab w:val="left" w:pos="1985"/>
        </w:tabs>
        <w:spacing w:after="0"/>
        <w:ind w:right="-186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408B">
        <w:rPr>
          <w:rFonts w:ascii="Times New Roman" w:hAnsi="Times New Roman" w:cs="Times New Roman"/>
          <w:sz w:val="24"/>
          <w:szCs w:val="24"/>
          <w:lang w:val="en-US"/>
        </w:rPr>
        <w:lastRenderedPageBreak/>
        <w:t>I</w:t>
      </w:r>
      <w:r w:rsidRPr="009A408B">
        <w:rPr>
          <w:rFonts w:ascii="Times New Roman" w:hAnsi="Times New Roman" w:cs="Times New Roman"/>
          <w:sz w:val="24"/>
          <w:szCs w:val="24"/>
        </w:rPr>
        <w:t xml:space="preserve"> этап – разработка положения – до 9 октября 2021 г.</w:t>
      </w:r>
      <w:proofErr w:type="gramEnd"/>
    </w:p>
    <w:p w:rsidR="009A408B" w:rsidRPr="009A408B" w:rsidRDefault="009A408B" w:rsidP="009A408B">
      <w:pPr>
        <w:tabs>
          <w:tab w:val="left" w:pos="1985"/>
        </w:tabs>
        <w:spacing w:after="0"/>
        <w:ind w:right="-186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408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A408B">
        <w:rPr>
          <w:rFonts w:ascii="Times New Roman" w:hAnsi="Times New Roman" w:cs="Times New Roman"/>
          <w:sz w:val="24"/>
          <w:szCs w:val="24"/>
        </w:rPr>
        <w:t xml:space="preserve"> этап – поэтапная реализация направлений проекта – до 20 января 2022 г.</w:t>
      </w:r>
      <w:proofErr w:type="gramEnd"/>
    </w:p>
    <w:p w:rsidR="009A408B" w:rsidRPr="009A408B" w:rsidRDefault="009A408B" w:rsidP="009A408B">
      <w:pPr>
        <w:tabs>
          <w:tab w:val="left" w:pos="1985"/>
        </w:tabs>
        <w:spacing w:after="0"/>
        <w:ind w:right="-186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408B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A408B">
        <w:rPr>
          <w:rFonts w:ascii="Times New Roman" w:hAnsi="Times New Roman" w:cs="Times New Roman"/>
          <w:sz w:val="24"/>
          <w:szCs w:val="24"/>
        </w:rPr>
        <w:t xml:space="preserve"> этап – проведение Фестиваля социальных проектов с публичной презентацией результатов и подведением итогов Фестиваля – 9 апреля 2022 г.</w:t>
      </w:r>
      <w:proofErr w:type="gramEnd"/>
    </w:p>
    <w:p w:rsidR="009A408B" w:rsidRPr="009A408B" w:rsidRDefault="009A408B" w:rsidP="009A408B">
      <w:pPr>
        <w:tabs>
          <w:tab w:val="left" w:pos="1985"/>
        </w:tabs>
        <w:spacing w:after="0"/>
        <w:ind w:right="-18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 xml:space="preserve">4.2. Основные этапы Фестиваля проводятся на территории МБОУ </w:t>
      </w:r>
      <w:proofErr w:type="spellStart"/>
      <w:r w:rsidRPr="009A408B">
        <w:rPr>
          <w:rFonts w:ascii="Times New Roman" w:hAnsi="Times New Roman" w:cs="Times New Roman"/>
          <w:sz w:val="24"/>
          <w:szCs w:val="24"/>
        </w:rPr>
        <w:t>Кожановская</w:t>
      </w:r>
      <w:proofErr w:type="spellEnd"/>
      <w:r w:rsidRPr="009A408B">
        <w:rPr>
          <w:rFonts w:ascii="Times New Roman" w:hAnsi="Times New Roman" w:cs="Times New Roman"/>
          <w:sz w:val="24"/>
          <w:szCs w:val="24"/>
        </w:rPr>
        <w:t xml:space="preserve"> СОШ, финальный этап может проводиться на территории сельского клуба (по договоренности с администрациями).</w:t>
      </w:r>
    </w:p>
    <w:p w:rsidR="009A408B" w:rsidRPr="009A408B" w:rsidRDefault="009A408B" w:rsidP="009A408B">
      <w:pPr>
        <w:spacing w:after="0"/>
        <w:ind w:right="-18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A408B" w:rsidRPr="009A408B" w:rsidRDefault="009A408B" w:rsidP="009A40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08B">
        <w:rPr>
          <w:rFonts w:ascii="Times New Roman" w:hAnsi="Times New Roman" w:cs="Times New Roman"/>
          <w:b/>
          <w:sz w:val="24"/>
          <w:szCs w:val="24"/>
        </w:rPr>
        <w:t>5. Условия и порядок проведения этапов Фестиваля</w:t>
      </w:r>
    </w:p>
    <w:p w:rsidR="009A408B" w:rsidRPr="009A408B" w:rsidRDefault="009A408B" w:rsidP="009A40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08B" w:rsidRPr="009A408B" w:rsidRDefault="009A408B" w:rsidP="009A408B">
      <w:pPr>
        <w:tabs>
          <w:tab w:val="left" w:pos="1080"/>
          <w:tab w:val="left" w:pos="1985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b/>
          <w:sz w:val="24"/>
          <w:szCs w:val="24"/>
        </w:rPr>
        <w:t>5.1.</w:t>
      </w:r>
      <w:r w:rsidRPr="009A408B">
        <w:rPr>
          <w:rFonts w:ascii="Times New Roman" w:hAnsi="Times New Roman" w:cs="Times New Roman"/>
          <w:sz w:val="24"/>
          <w:szCs w:val="24"/>
        </w:rPr>
        <w:t xml:space="preserve"> Фестиваль проходит по 5 направлениям, каждый из которых представляет собой отдельное мероприятие, организованное в форме, отличной от урочной деятельности. </w:t>
      </w:r>
    </w:p>
    <w:p w:rsidR="009A408B" w:rsidRPr="009A408B" w:rsidRDefault="009A408B" w:rsidP="009A408B">
      <w:pPr>
        <w:tabs>
          <w:tab w:val="left" w:pos="1080"/>
          <w:tab w:val="left" w:pos="1985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b/>
          <w:sz w:val="24"/>
          <w:szCs w:val="24"/>
        </w:rPr>
        <w:t>5.2.</w:t>
      </w:r>
      <w:r w:rsidRPr="009A408B">
        <w:rPr>
          <w:rFonts w:ascii="Times New Roman" w:hAnsi="Times New Roman" w:cs="Times New Roman"/>
          <w:sz w:val="24"/>
          <w:szCs w:val="24"/>
        </w:rPr>
        <w:t xml:space="preserve"> В Фестивале принимают участие только законченные художественные работы.</w:t>
      </w:r>
    </w:p>
    <w:p w:rsidR="009A408B" w:rsidRPr="009A408B" w:rsidRDefault="009A408B" w:rsidP="009A408B">
      <w:pPr>
        <w:tabs>
          <w:tab w:val="left" w:pos="1080"/>
          <w:tab w:val="left" w:pos="1985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b/>
          <w:sz w:val="24"/>
          <w:szCs w:val="24"/>
        </w:rPr>
        <w:t>5.3.</w:t>
      </w:r>
      <w:r w:rsidRPr="009A408B">
        <w:rPr>
          <w:rFonts w:ascii="Times New Roman" w:hAnsi="Times New Roman" w:cs="Times New Roman"/>
          <w:sz w:val="24"/>
          <w:szCs w:val="24"/>
        </w:rPr>
        <w:t xml:space="preserve"> В рамках Фестиваля проводятся:</w:t>
      </w:r>
    </w:p>
    <w:p w:rsidR="009A408B" w:rsidRPr="009A408B" w:rsidRDefault="009A408B" w:rsidP="009A408B">
      <w:pPr>
        <w:numPr>
          <w:ilvl w:val="0"/>
          <w:numId w:val="14"/>
        </w:numPr>
        <w:tabs>
          <w:tab w:val="left" w:pos="567"/>
          <w:tab w:val="left" w:pos="1985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единый классный час на тему «200-летие Енисейской Сибири» (по графику проведения классных часов) –  (до 31 октября 2021г.);</w:t>
      </w:r>
    </w:p>
    <w:p w:rsidR="009A408B" w:rsidRPr="009A408B" w:rsidRDefault="009A408B" w:rsidP="009A408B">
      <w:pPr>
        <w:numPr>
          <w:ilvl w:val="0"/>
          <w:numId w:val="14"/>
        </w:numPr>
        <w:tabs>
          <w:tab w:val="left" w:pos="567"/>
          <w:tab w:val="left" w:pos="1080"/>
          <w:tab w:val="left" w:pos="1985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выставка школьных газет «Такие разные народы, но не чужие» (до 12 декабря 2021г.);</w:t>
      </w:r>
    </w:p>
    <w:p w:rsidR="009A408B" w:rsidRPr="009A408B" w:rsidRDefault="009A408B" w:rsidP="009A408B">
      <w:pPr>
        <w:numPr>
          <w:ilvl w:val="0"/>
          <w:numId w:val="14"/>
        </w:numPr>
        <w:tabs>
          <w:tab w:val="left" w:pos="567"/>
          <w:tab w:val="left" w:pos="1080"/>
          <w:tab w:val="left" w:pos="1985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выставка фотографий «Национальная мозаика» (до 20 декабря 2021г.);</w:t>
      </w:r>
    </w:p>
    <w:p w:rsidR="009A408B" w:rsidRPr="009A408B" w:rsidRDefault="009A408B" w:rsidP="009A408B">
      <w:pPr>
        <w:numPr>
          <w:ilvl w:val="0"/>
          <w:numId w:val="14"/>
        </w:numPr>
        <w:tabs>
          <w:tab w:val="left" w:pos="567"/>
          <w:tab w:val="left" w:pos="1080"/>
          <w:tab w:val="left" w:pos="1985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выставка рисунков и изделий ДПИ «Сибирь многоликая» (до 30 января 2022г.);</w:t>
      </w:r>
    </w:p>
    <w:p w:rsidR="009A408B" w:rsidRPr="009A408B" w:rsidRDefault="009A408B" w:rsidP="009A408B">
      <w:pPr>
        <w:numPr>
          <w:ilvl w:val="0"/>
          <w:numId w:val="14"/>
        </w:numPr>
        <w:tabs>
          <w:tab w:val="left" w:pos="567"/>
          <w:tab w:val="left" w:pos="1080"/>
          <w:tab w:val="left" w:pos="1985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 xml:space="preserve">театрализованный праздник ««В дружбе народов – единство Сибири!» (9 апреля 2022г.). </w:t>
      </w:r>
    </w:p>
    <w:p w:rsidR="009A408B" w:rsidRPr="009A408B" w:rsidRDefault="009A408B" w:rsidP="009A408B">
      <w:pPr>
        <w:tabs>
          <w:tab w:val="left" w:pos="1080"/>
          <w:tab w:val="left" w:pos="1985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b/>
          <w:sz w:val="24"/>
          <w:szCs w:val="24"/>
        </w:rPr>
        <w:t>5.3.1.Единый классный час«200-летие Енисейской Сибири»</w:t>
      </w:r>
      <w:r w:rsidRPr="009A408B">
        <w:rPr>
          <w:rFonts w:ascii="Times New Roman" w:hAnsi="Times New Roman" w:cs="Times New Roman"/>
          <w:sz w:val="24"/>
          <w:szCs w:val="24"/>
        </w:rPr>
        <w:t xml:space="preserve"> проводится с целью организации запуска классных проектов. Содержание классного часа направлено на знакомство школьников с историческими событиями, посвященными 200-летию Енисейской Сибири. Участниками являются школьники 1-11 классов. Планируемые результаты проведения единого классного часа:</w:t>
      </w:r>
    </w:p>
    <w:p w:rsidR="009A408B" w:rsidRPr="009A408B" w:rsidRDefault="009A408B" w:rsidP="009A408B">
      <w:pPr>
        <w:numPr>
          <w:ilvl w:val="0"/>
          <w:numId w:val="19"/>
        </w:num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знакомство школьников  с историческими событиями, посвященными 200-летию Енисейской Сибири;</w:t>
      </w:r>
    </w:p>
    <w:p w:rsidR="009A408B" w:rsidRPr="009A408B" w:rsidRDefault="009A408B" w:rsidP="009A408B">
      <w:pPr>
        <w:numPr>
          <w:ilvl w:val="0"/>
          <w:numId w:val="19"/>
        </w:num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знакомство с положением об организации и подготовке к Фестивалю, этапами и сроками его проведения;</w:t>
      </w:r>
    </w:p>
    <w:p w:rsidR="009A408B" w:rsidRPr="009A408B" w:rsidRDefault="009A408B" w:rsidP="009A408B">
      <w:pPr>
        <w:numPr>
          <w:ilvl w:val="0"/>
          <w:numId w:val="19"/>
        </w:num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выбор национальности, населяющей Красноярский край (согласовать между классами, чтобы не было повторов);</w:t>
      </w:r>
    </w:p>
    <w:p w:rsidR="009A408B" w:rsidRPr="009A408B" w:rsidRDefault="009A408B" w:rsidP="009A408B">
      <w:pPr>
        <w:numPr>
          <w:ilvl w:val="0"/>
          <w:numId w:val="19"/>
        </w:num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определение необходимых ресурсов для подготовки к фестивалю;</w:t>
      </w:r>
    </w:p>
    <w:p w:rsidR="009A408B" w:rsidRPr="009A408B" w:rsidRDefault="009A408B" w:rsidP="009A408B">
      <w:pPr>
        <w:numPr>
          <w:ilvl w:val="0"/>
          <w:numId w:val="19"/>
        </w:num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определение доли участия каждого ученика класса;</w:t>
      </w:r>
    </w:p>
    <w:p w:rsidR="009A408B" w:rsidRPr="009A408B" w:rsidRDefault="009A408B" w:rsidP="009A408B">
      <w:pPr>
        <w:numPr>
          <w:ilvl w:val="0"/>
          <w:numId w:val="19"/>
        </w:num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распределение по тематическим группам (по видам деятельности).</w:t>
      </w:r>
    </w:p>
    <w:p w:rsidR="009A408B" w:rsidRPr="009A408B" w:rsidRDefault="009A408B" w:rsidP="009A408B">
      <w:pPr>
        <w:tabs>
          <w:tab w:val="left" w:pos="1080"/>
          <w:tab w:val="left" w:pos="198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b/>
          <w:sz w:val="24"/>
          <w:szCs w:val="24"/>
        </w:rPr>
        <w:t>5.3.2.Выставка школьных газет«Такие разные народы, но не чужие».</w:t>
      </w:r>
      <w:r w:rsidRPr="009A408B">
        <w:rPr>
          <w:rFonts w:ascii="Times New Roman" w:hAnsi="Times New Roman" w:cs="Times New Roman"/>
          <w:sz w:val="24"/>
          <w:szCs w:val="24"/>
        </w:rPr>
        <w:t xml:space="preserve"> Школьная газета  представляет собой сочетание текста, рисунков, фотографического ряда, которые организованы в единую тематическую среду. Содержание школьной газеты должно отражать особенности жизни и быта людей выбранной классом национальности, населяющих Красноярский край. В выставке принимают участие все классы.</w:t>
      </w:r>
    </w:p>
    <w:p w:rsidR="009A408B" w:rsidRPr="009A408B" w:rsidRDefault="009A408B" w:rsidP="009A408B">
      <w:pPr>
        <w:tabs>
          <w:tab w:val="left" w:pos="1080"/>
          <w:tab w:val="left" w:pos="198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Требования к оформлению школьных газет:</w:t>
      </w:r>
    </w:p>
    <w:p w:rsidR="009A408B" w:rsidRPr="009A408B" w:rsidRDefault="009A408B" w:rsidP="009A408B">
      <w:pPr>
        <w:numPr>
          <w:ilvl w:val="0"/>
          <w:numId w:val="20"/>
        </w:num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формат – лист ватмана, расположенный горизонтально;</w:t>
      </w:r>
    </w:p>
    <w:p w:rsidR="009A408B" w:rsidRPr="009A408B" w:rsidRDefault="009A408B" w:rsidP="009A408B">
      <w:pPr>
        <w:numPr>
          <w:ilvl w:val="0"/>
          <w:numId w:val="20"/>
        </w:num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 xml:space="preserve">наличие текста, рисунков и фотографий, соответствующих теме газеты и отражающих особенности представленной национальности (в соответствии с выбором класса); </w:t>
      </w:r>
    </w:p>
    <w:p w:rsidR="009A408B" w:rsidRPr="009A408B" w:rsidRDefault="009A408B" w:rsidP="009A408B">
      <w:pPr>
        <w:numPr>
          <w:ilvl w:val="0"/>
          <w:numId w:val="20"/>
        </w:num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текст должен быть читаемым;</w:t>
      </w:r>
    </w:p>
    <w:p w:rsidR="009A408B" w:rsidRPr="009A408B" w:rsidRDefault="009A408B" w:rsidP="009A408B">
      <w:pPr>
        <w:numPr>
          <w:ilvl w:val="0"/>
          <w:numId w:val="20"/>
        </w:num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размер шрифта (рукописного текста) – не менее 16-18.</w:t>
      </w:r>
    </w:p>
    <w:p w:rsidR="009A408B" w:rsidRPr="009A408B" w:rsidRDefault="009A408B" w:rsidP="009A408B">
      <w:pPr>
        <w:tabs>
          <w:tab w:val="left" w:pos="1080"/>
          <w:tab w:val="left" w:pos="198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b/>
          <w:sz w:val="24"/>
          <w:szCs w:val="24"/>
        </w:rPr>
        <w:t>5.3.3.Выставка фотографий</w:t>
      </w:r>
      <w:r w:rsidR="005D6E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408B">
        <w:rPr>
          <w:rFonts w:ascii="Times New Roman" w:hAnsi="Times New Roman" w:cs="Times New Roman"/>
          <w:b/>
          <w:sz w:val="24"/>
          <w:szCs w:val="24"/>
        </w:rPr>
        <w:t>«Национальная мозаика»</w:t>
      </w:r>
      <w:r w:rsidRPr="009A408B">
        <w:rPr>
          <w:rFonts w:ascii="Times New Roman" w:hAnsi="Times New Roman" w:cs="Times New Roman"/>
          <w:sz w:val="24"/>
          <w:szCs w:val="24"/>
        </w:rPr>
        <w:t xml:space="preserve"> представляет собой оформленный набор тематических  постановочных фотографий. В выставке принимают участие все классы. Требования к фотографиям:</w:t>
      </w:r>
    </w:p>
    <w:p w:rsidR="009A408B" w:rsidRPr="009A408B" w:rsidRDefault="009A408B" w:rsidP="009A408B">
      <w:pPr>
        <w:numPr>
          <w:ilvl w:val="0"/>
          <w:numId w:val="21"/>
        </w:num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фотография должна быть постановочной;</w:t>
      </w:r>
    </w:p>
    <w:p w:rsidR="009A408B" w:rsidRPr="009A408B" w:rsidRDefault="009A408B" w:rsidP="009A408B">
      <w:pPr>
        <w:numPr>
          <w:ilvl w:val="0"/>
          <w:numId w:val="21"/>
        </w:num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фотография должна быть цветной;</w:t>
      </w:r>
    </w:p>
    <w:p w:rsidR="009A408B" w:rsidRPr="009A408B" w:rsidRDefault="009A408B" w:rsidP="009A408B">
      <w:pPr>
        <w:numPr>
          <w:ilvl w:val="0"/>
          <w:numId w:val="21"/>
        </w:num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содержание фотографии должно отражать национальный колорит (одежда, быт, утварь, задний план…);</w:t>
      </w:r>
    </w:p>
    <w:p w:rsidR="009A408B" w:rsidRPr="009A408B" w:rsidRDefault="009A408B" w:rsidP="009A408B">
      <w:pPr>
        <w:numPr>
          <w:ilvl w:val="0"/>
          <w:numId w:val="21"/>
        </w:num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lastRenderedPageBreak/>
        <w:t>наличие экспозиционного, цветового и светового решения;</w:t>
      </w:r>
    </w:p>
    <w:p w:rsidR="009A408B" w:rsidRPr="009A408B" w:rsidRDefault="009A408B" w:rsidP="009A408B">
      <w:pPr>
        <w:numPr>
          <w:ilvl w:val="0"/>
          <w:numId w:val="21"/>
        </w:num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фотография должна быть выполнена с высоким разрешением и резкостью;</w:t>
      </w:r>
    </w:p>
    <w:p w:rsidR="009A408B" w:rsidRPr="009A408B" w:rsidRDefault="009A408B" w:rsidP="009A408B">
      <w:pPr>
        <w:numPr>
          <w:ilvl w:val="0"/>
          <w:numId w:val="21"/>
        </w:num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количество фотографий – не менее 1 от класса.</w:t>
      </w:r>
    </w:p>
    <w:p w:rsidR="009A408B" w:rsidRPr="009A408B" w:rsidRDefault="009A408B" w:rsidP="009A408B">
      <w:pPr>
        <w:tabs>
          <w:tab w:val="left" w:pos="567"/>
          <w:tab w:val="left" w:pos="198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b/>
          <w:sz w:val="24"/>
          <w:szCs w:val="24"/>
        </w:rPr>
        <w:t xml:space="preserve">      5.3.4</w:t>
      </w:r>
      <w:r w:rsidRPr="009A408B">
        <w:rPr>
          <w:rFonts w:ascii="Times New Roman" w:hAnsi="Times New Roman" w:cs="Times New Roman"/>
          <w:sz w:val="24"/>
          <w:szCs w:val="24"/>
        </w:rPr>
        <w:t xml:space="preserve">. </w:t>
      </w:r>
      <w:r w:rsidRPr="009A408B">
        <w:rPr>
          <w:rFonts w:ascii="Times New Roman" w:hAnsi="Times New Roman" w:cs="Times New Roman"/>
          <w:b/>
          <w:sz w:val="24"/>
          <w:szCs w:val="24"/>
        </w:rPr>
        <w:t>Выставка рисунков и изделий ДПИ«Сибирь многоликая»</w:t>
      </w:r>
      <w:r w:rsidRPr="009A408B">
        <w:rPr>
          <w:rFonts w:ascii="Times New Roman" w:hAnsi="Times New Roman" w:cs="Times New Roman"/>
          <w:sz w:val="24"/>
          <w:szCs w:val="24"/>
        </w:rPr>
        <w:t xml:space="preserve"> предусматривает наличие следующих </w:t>
      </w:r>
      <w:r w:rsidRPr="009A408B">
        <w:rPr>
          <w:rFonts w:ascii="Times New Roman" w:hAnsi="Times New Roman" w:cs="Times New Roman"/>
          <w:i/>
          <w:sz w:val="24"/>
          <w:szCs w:val="24"/>
        </w:rPr>
        <w:t>общих требований к рисункам и изделиям ДПИ:</w:t>
      </w:r>
    </w:p>
    <w:p w:rsidR="009A408B" w:rsidRPr="009A408B" w:rsidRDefault="009A408B" w:rsidP="009A408B">
      <w:pPr>
        <w:numPr>
          <w:ilvl w:val="0"/>
          <w:numId w:val="17"/>
        </w:numPr>
        <w:tabs>
          <w:tab w:val="left" w:pos="709"/>
          <w:tab w:val="left" w:pos="1080"/>
          <w:tab w:val="left" w:pos="1985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все работы должны соответствовать теме выставки;</w:t>
      </w:r>
    </w:p>
    <w:p w:rsidR="009A408B" w:rsidRPr="009A408B" w:rsidRDefault="009A408B" w:rsidP="009A408B">
      <w:pPr>
        <w:numPr>
          <w:ilvl w:val="0"/>
          <w:numId w:val="22"/>
        </w:numPr>
        <w:tabs>
          <w:tab w:val="left" w:pos="709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 xml:space="preserve">работы могут быть выполнены как однимавтором, так и коллективомобучающихся (но не более 4-х чел.); помощь родителей приветствуется; </w:t>
      </w:r>
    </w:p>
    <w:p w:rsidR="009A408B" w:rsidRPr="009A408B" w:rsidRDefault="009A408B" w:rsidP="009A408B">
      <w:pPr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представленные на выставку работы должны быть сопровождены  аннотациями, в которых отражено название работы,  материалы и техника исполнения, а так же данные об авторе;</w:t>
      </w:r>
    </w:p>
    <w:p w:rsidR="009A408B" w:rsidRPr="009A408B" w:rsidRDefault="009A408B" w:rsidP="009A408B">
      <w:pPr>
        <w:numPr>
          <w:ilvl w:val="0"/>
          <w:numId w:val="17"/>
        </w:numPr>
        <w:tabs>
          <w:tab w:val="left" w:pos="709"/>
          <w:tab w:val="left" w:pos="1080"/>
          <w:tab w:val="left" w:pos="1985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участие каждого классного коллектива – обязательно.</w:t>
      </w:r>
    </w:p>
    <w:p w:rsidR="009A408B" w:rsidRPr="009A408B" w:rsidRDefault="009A408B" w:rsidP="009A408B">
      <w:pPr>
        <w:tabs>
          <w:tab w:val="left" w:pos="1080"/>
          <w:tab w:val="left" w:pos="1985"/>
        </w:tabs>
        <w:spacing w:after="0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408B">
        <w:rPr>
          <w:rFonts w:ascii="Times New Roman" w:hAnsi="Times New Roman" w:cs="Times New Roman"/>
          <w:i/>
          <w:sz w:val="24"/>
          <w:szCs w:val="24"/>
        </w:rPr>
        <w:t>Требования к рисункам:</w:t>
      </w:r>
    </w:p>
    <w:p w:rsidR="009A408B" w:rsidRPr="009A408B" w:rsidRDefault="009A408B" w:rsidP="009A408B">
      <w:pPr>
        <w:numPr>
          <w:ilvl w:val="0"/>
          <w:numId w:val="18"/>
        </w:numPr>
        <w:tabs>
          <w:tab w:val="left" w:pos="1080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 xml:space="preserve">работы выполняются на ватмане; </w:t>
      </w:r>
    </w:p>
    <w:p w:rsidR="009A408B" w:rsidRPr="009A408B" w:rsidRDefault="009A408B" w:rsidP="009A408B">
      <w:pPr>
        <w:numPr>
          <w:ilvl w:val="0"/>
          <w:numId w:val="18"/>
        </w:numPr>
        <w:tabs>
          <w:tab w:val="left" w:pos="1080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формат рисунков А</w:t>
      </w:r>
      <w:proofErr w:type="gramStart"/>
      <w:r w:rsidRPr="009A408B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9A408B">
        <w:rPr>
          <w:rFonts w:ascii="Times New Roman" w:hAnsi="Times New Roman" w:cs="Times New Roman"/>
          <w:sz w:val="24"/>
          <w:szCs w:val="24"/>
        </w:rPr>
        <w:t xml:space="preserve"> и А3;</w:t>
      </w:r>
    </w:p>
    <w:p w:rsidR="009A408B" w:rsidRPr="009A408B" w:rsidRDefault="009A408B" w:rsidP="009A408B">
      <w:pPr>
        <w:numPr>
          <w:ilvl w:val="0"/>
          <w:numId w:val="18"/>
        </w:numPr>
        <w:tabs>
          <w:tab w:val="left" w:pos="1080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техника исполнения – любая (гуашь, акварель, карандаш, фломастеры, пастель и др.);</w:t>
      </w:r>
    </w:p>
    <w:p w:rsidR="009A408B" w:rsidRPr="009A408B" w:rsidRDefault="009A408B" w:rsidP="009A408B">
      <w:pPr>
        <w:numPr>
          <w:ilvl w:val="0"/>
          <w:numId w:val="18"/>
        </w:numPr>
        <w:tabs>
          <w:tab w:val="left" w:pos="1080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в рисунках необходимо отразить колорит, быт, традиции выбранной классом национальности;</w:t>
      </w:r>
    </w:p>
    <w:p w:rsidR="009A408B" w:rsidRPr="009A408B" w:rsidRDefault="009A408B" w:rsidP="009A408B">
      <w:pPr>
        <w:numPr>
          <w:ilvl w:val="0"/>
          <w:numId w:val="18"/>
        </w:numPr>
        <w:tabs>
          <w:tab w:val="left" w:pos="1080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приветствуется мастерство исполнения, цветовое и композиционное решение;</w:t>
      </w:r>
    </w:p>
    <w:p w:rsidR="009A408B" w:rsidRPr="009A408B" w:rsidRDefault="009A408B" w:rsidP="009A408B">
      <w:pPr>
        <w:numPr>
          <w:ilvl w:val="0"/>
          <w:numId w:val="18"/>
        </w:numPr>
        <w:tabs>
          <w:tab w:val="left" w:pos="1080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количество рисунков от класса – не менее 3-х.</w:t>
      </w:r>
    </w:p>
    <w:p w:rsidR="009A408B" w:rsidRPr="009A408B" w:rsidRDefault="009A408B" w:rsidP="009A408B">
      <w:pPr>
        <w:tabs>
          <w:tab w:val="left" w:pos="1080"/>
          <w:tab w:val="left" w:pos="1985"/>
        </w:tabs>
        <w:spacing w:after="0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408B">
        <w:rPr>
          <w:rFonts w:ascii="Times New Roman" w:hAnsi="Times New Roman" w:cs="Times New Roman"/>
          <w:i/>
          <w:sz w:val="24"/>
          <w:szCs w:val="24"/>
        </w:rPr>
        <w:t>Требования к изделиям декоративно-прикладного искусства:</w:t>
      </w:r>
    </w:p>
    <w:p w:rsidR="009A408B" w:rsidRPr="009A408B" w:rsidRDefault="009A408B" w:rsidP="009A408B">
      <w:pPr>
        <w:numPr>
          <w:ilvl w:val="0"/>
          <w:numId w:val="18"/>
        </w:numPr>
        <w:tabs>
          <w:tab w:val="left" w:pos="1080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размер работы – не менее 20 см.;</w:t>
      </w:r>
    </w:p>
    <w:p w:rsidR="009A408B" w:rsidRPr="009A408B" w:rsidRDefault="009A408B" w:rsidP="009A408B">
      <w:pPr>
        <w:numPr>
          <w:ilvl w:val="0"/>
          <w:numId w:val="18"/>
        </w:numPr>
        <w:tabs>
          <w:tab w:val="left" w:pos="1080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 xml:space="preserve">техника исполнения – любая (папье-маше, </w:t>
      </w:r>
      <w:proofErr w:type="spellStart"/>
      <w:r w:rsidRPr="009A408B">
        <w:rPr>
          <w:rFonts w:ascii="Times New Roman" w:hAnsi="Times New Roman" w:cs="Times New Roman"/>
          <w:sz w:val="24"/>
          <w:szCs w:val="24"/>
        </w:rPr>
        <w:t>пластилинография</w:t>
      </w:r>
      <w:proofErr w:type="spellEnd"/>
      <w:r w:rsidRPr="009A40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A408B">
        <w:rPr>
          <w:rFonts w:ascii="Times New Roman" w:hAnsi="Times New Roman" w:cs="Times New Roman"/>
          <w:sz w:val="24"/>
          <w:szCs w:val="24"/>
        </w:rPr>
        <w:t>декупаж</w:t>
      </w:r>
      <w:proofErr w:type="spellEnd"/>
      <w:r w:rsidRPr="009A408B">
        <w:rPr>
          <w:rFonts w:ascii="Times New Roman" w:hAnsi="Times New Roman" w:cs="Times New Roman"/>
          <w:sz w:val="24"/>
          <w:szCs w:val="24"/>
        </w:rPr>
        <w:t xml:space="preserve">, вышивание, вязание, модульное оригами, работа с природным материалом, </w:t>
      </w:r>
      <w:proofErr w:type="spellStart"/>
      <w:r w:rsidRPr="009A408B">
        <w:rPr>
          <w:rFonts w:ascii="Times New Roman" w:hAnsi="Times New Roman" w:cs="Times New Roman"/>
          <w:sz w:val="24"/>
          <w:szCs w:val="24"/>
        </w:rPr>
        <w:t>квилинг</w:t>
      </w:r>
      <w:proofErr w:type="spellEnd"/>
      <w:r w:rsidRPr="009A408B">
        <w:rPr>
          <w:rFonts w:ascii="Times New Roman" w:hAnsi="Times New Roman" w:cs="Times New Roman"/>
          <w:sz w:val="24"/>
          <w:szCs w:val="24"/>
        </w:rPr>
        <w:t>, лоскутная техника и др.);</w:t>
      </w:r>
    </w:p>
    <w:p w:rsidR="009A408B" w:rsidRPr="009A408B" w:rsidRDefault="009A408B" w:rsidP="009A408B">
      <w:pPr>
        <w:numPr>
          <w:ilvl w:val="0"/>
          <w:numId w:val="18"/>
        </w:numPr>
        <w:tabs>
          <w:tab w:val="left" w:pos="1080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в работах необходимо отразить колорит, быт, традиции выбранной классом национальности;</w:t>
      </w:r>
    </w:p>
    <w:p w:rsidR="009A408B" w:rsidRPr="009A408B" w:rsidRDefault="009A408B" w:rsidP="009A408B">
      <w:pPr>
        <w:numPr>
          <w:ilvl w:val="0"/>
          <w:numId w:val="18"/>
        </w:numPr>
        <w:tabs>
          <w:tab w:val="left" w:pos="1080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приветствуется мастерство исполнения, цветовое и композиционное решение;</w:t>
      </w:r>
    </w:p>
    <w:p w:rsidR="009A408B" w:rsidRPr="009A408B" w:rsidRDefault="009A408B" w:rsidP="009A408B">
      <w:pPr>
        <w:numPr>
          <w:ilvl w:val="0"/>
          <w:numId w:val="18"/>
        </w:numPr>
        <w:tabs>
          <w:tab w:val="left" w:pos="1080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 xml:space="preserve">работы могут быть выполнены </w:t>
      </w:r>
    </w:p>
    <w:p w:rsidR="009A408B" w:rsidRPr="009A408B" w:rsidRDefault="009A408B" w:rsidP="009A408B">
      <w:pPr>
        <w:numPr>
          <w:ilvl w:val="0"/>
          <w:numId w:val="18"/>
        </w:numPr>
        <w:tabs>
          <w:tab w:val="left" w:pos="1080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количество работ от класса – не менее 2-х.</w:t>
      </w:r>
    </w:p>
    <w:p w:rsidR="009A408B" w:rsidRPr="009A408B" w:rsidRDefault="009A408B" w:rsidP="009A408B">
      <w:pPr>
        <w:tabs>
          <w:tab w:val="left" w:pos="1080"/>
          <w:tab w:val="left" w:pos="198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b/>
          <w:sz w:val="24"/>
          <w:szCs w:val="24"/>
        </w:rPr>
        <w:t xml:space="preserve">        5.3.5.Театрализованный праздник «В дружбе народов – единство Сибири!»</w:t>
      </w:r>
      <w:r w:rsidRPr="009A408B">
        <w:rPr>
          <w:rFonts w:ascii="Times New Roman" w:hAnsi="Times New Roman" w:cs="Times New Roman"/>
          <w:sz w:val="24"/>
          <w:szCs w:val="24"/>
        </w:rPr>
        <w:t xml:space="preserve"> является финальным этапом реализации Фестиваля классных коллективов. Финал Фестиваля проводится в формате театрализованного праздника с единой сюжетной линией (день национальных культур). </w:t>
      </w:r>
      <w:proofErr w:type="gramStart"/>
      <w:r w:rsidRPr="009A408B">
        <w:rPr>
          <w:rFonts w:ascii="Times New Roman" w:hAnsi="Times New Roman" w:cs="Times New Roman"/>
          <w:sz w:val="24"/>
          <w:szCs w:val="24"/>
        </w:rPr>
        <w:t>Праздник предполагает представление каждым классным коллективом одного творческого номера, отражающего особенности, традиции выбранной национальности и включающего  (например: презентацию национальных костюмов, блюд национальной кухни, элементы инсценировки, песни, стихотворения, танцы, обряды, игры, ритуалы и т.д.).</w:t>
      </w:r>
      <w:proofErr w:type="gramEnd"/>
      <w:r w:rsidRPr="009A408B">
        <w:rPr>
          <w:rFonts w:ascii="Times New Roman" w:hAnsi="Times New Roman" w:cs="Times New Roman"/>
          <w:sz w:val="24"/>
          <w:szCs w:val="24"/>
        </w:rPr>
        <w:t xml:space="preserve"> Все номера концертной программы должны соответствовать этическим и культурным нормам, быть продуманы и отрепетированы заранее. </w:t>
      </w:r>
    </w:p>
    <w:p w:rsidR="009A408B" w:rsidRPr="009A408B" w:rsidRDefault="009A408B" w:rsidP="009A408B">
      <w:pPr>
        <w:tabs>
          <w:tab w:val="left" w:pos="1080"/>
          <w:tab w:val="left" w:pos="1985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Требования к творческому номеру:</w:t>
      </w:r>
    </w:p>
    <w:p w:rsidR="009A408B" w:rsidRPr="009A408B" w:rsidRDefault="009A408B" w:rsidP="009A408B">
      <w:pPr>
        <w:numPr>
          <w:ilvl w:val="0"/>
          <w:numId w:val="16"/>
        </w:numPr>
        <w:tabs>
          <w:tab w:val="left" w:pos="567"/>
          <w:tab w:val="left" w:pos="1985"/>
        </w:tabs>
        <w:spacing w:after="0" w:line="240" w:lineRule="auto"/>
        <w:ind w:left="567" w:hanging="301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класс представляет 1 творческий номер продолжительностью 5-7 минут.</w:t>
      </w:r>
    </w:p>
    <w:p w:rsidR="009A408B" w:rsidRPr="009A408B" w:rsidRDefault="009A408B" w:rsidP="009A408B">
      <w:pPr>
        <w:numPr>
          <w:ilvl w:val="0"/>
          <w:numId w:val="16"/>
        </w:numPr>
        <w:tabs>
          <w:tab w:val="left" w:pos="567"/>
          <w:tab w:val="left" w:pos="1985"/>
        </w:tabs>
        <w:spacing w:after="0" w:line="240" w:lineRule="auto"/>
        <w:ind w:left="567" w:hanging="301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соответствие внешнего вида участников теме;</w:t>
      </w:r>
    </w:p>
    <w:p w:rsidR="009A408B" w:rsidRPr="009A408B" w:rsidRDefault="009A408B" w:rsidP="009A408B">
      <w:pPr>
        <w:numPr>
          <w:ilvl w:val="0"/>
          <w:numId w:val="16"/>
        </w:numPr>
        <w:tabs>
          <w:tab w:val="left" w:pos="567"/>
          <w:tab w:val="left" w:pos="1985"/>
        </w:tabs>
        <w:spacing w:after="0" w:line="240" w:lineRule="auto"/>
        <w:ind w:left="567" w:hanging="301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гармоничность исполнения;</w:t>
      </w:r>
    </w:p>
    <w:p w:rsidR="009A408B" w:rsidRPr="009A408B" w:rsidRDefault="009A408B" w:rsidP="009A408B">
      <w:pPr>
        <w:numPr>
          <w:ilvl w:val="0"/>
          <w:numId w:val="16"/>
        </w:numPr>
        <w:tabs>
          <w:tab w:val="left" w:pos="567"/>
          <w:tab w:val="left" w:pos="1985"/>
        </w:tabs>
        <w:spacing w:after="0" w:line="240" w:lineRule="auto"/>
        <w:ind w:left="567" w:hanging="301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качество исполнения  и  художественный  уровень;</w:t>
      </w:r>
    </w:p>
    <w:p w:rsidR="009A408B" w:rsidRPr="009A408B" w:rsidRDefault="009A408B" w:rsidP="009A408B">
      <w:pPr>
        <w:numPr>
          <w:ilvl w:val="0"/>
          <w:numId w:val="16"/>
        </w:numPr>
        <w:tabs>
          <w:tab w:val="left" w:pos="567"/>
          <w:tab w:val="left" w:pos="1985"/>
        </w:tabs>
        <w:spacing w:after="0" w:line="240" w:lineRule="auto"/>
        <w:ind w:left="567" w:hanging="301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широкий охват учащихся класса.</w:t>
      </w:r>
    </w:p>
    <w:p w:rsidR="009A408B" w:rsidRPr="009A408B" w:rsidRDefault="009A408B" w:rsidP="009A408B">
      <w:pPr>
        <w:tabs>
          <w:tab w:val="left" w:pos="1080"/>
          <w:tab w:val="left" w:pos="198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b/>
          <w:sz w:val="24"/>
          <w:szCs w:val="24"/>
        </w:rPr>
        <w:t xml:space="preserve">      5.4.</w:t>
      </w:r>
      <w:r w:rsidRPr="009A408B">
        <w:rPr>
          <w:rFonts w:ascii="Times New Roman" w:hAnsi="Times New Roman" w:cs="Times New Roman"/>
          <w:sz w:val="24"/>
          <w:szCs w:val="24"/>
        </w:rPr>
        <w:t xml:space="preserve"> Для представления культурно-образовательному сообществу оформляется видеоверсия Фестиваля.</w:t>
      </w:r>
    </w:p>
    <w:p w:rsidR="009A408B" w:rsidRPr="009A408B" w:rsidRDefault="009A408B" w:rsidP="009A408B">
      <w:pPr>
        <w:tabs>
          <w:tab w:val="left" w:pos="1080"/>
          <w:tab w:val="left" w:pos="198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408B" w:rsidRPr="009A408B" w:rsidRDefault="009A408B" w:rsidP="009A408B">
      <w:pPr>
        <w:pStyle w:val="a6"/>
        <w:tabs>
          <w:tab w:val="left" w:pos="0"/>
        </w:tabs>
        <w:spacing w:after="0"/>
        <w:ind w:left="0"/>
        <w:jc w:val="center"/>
        <w:rPr>
          <w:rFonts w:ascii="Times New Roman" w:hAnsi="Times New Roman" w:cs="Times New Roman"/>
          <w:b/>
        </w:rPr>
      </w:pPr>
      <w:r w:rsidRPr="009A408B">
        <w:rPr>
          <w:rFonts w:ascii="Times New Roman" w:hAnsi="Times New Roman" w:cs="Times New Roman"/>
          <w:b/>
        </w:rPr>
        <w:t>6. Подведение итогов Фестиваля</w:t>
      </w:r>
    </w:p>
    <w:p w:rsidR="009A408B" w:rsidRPr="009A408B" w:rsidRDefault="009A408B" w:rsidP="009A408B">
      <w:pPr>
        <w:numPr>
          <w:ilvl w:val="1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Оргкомитет и экспертная комиссия подводят промежуточные итоги, оценивая  в направлениях «рисунок» и «изделия ДПИ»  массовость участия  в  каждой (50% и более школьников класса), которые оформляет протоколом.</w:t>
      </w:r>
    </w:p>
    <w:p w:rsidR="009A408B" w:rsidRPr="009A408B" w:rsidRDefault="009A408B" w:rsidP="009A408B">
      <w:pPr>
        <w:numPr>
          <w:ilvl w:val="1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По итогам выставки рисунков и изделий ДПИ все школьники, принявшие участие в данных номинациях, получают сладкие призы.</w:t>
      </w:r>
    </w:p>
    <w:p w:rsidR="009A408B" w:rsidRPr="009A408B" w:rsidRDefault="009A408B" w:rsidP="009A408B">
      <w:pPr>
        <w:numPr>
          <w:ilvl w:val="1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lastRenderedPageBreak/>
        <w:t>Лучшие детские работы получают право участия в муниципальных и краевых творческих конкурсах.</w:t>
      </w:r>
    </w:p>
    <w:p w:rsidR="009A408B" w:rsidRPr="009A408B" w:rsidRDefault="009A408B" w:rsidP="009A408B">
      <w:pPr>
        <w:numPr>
          <w:ilvl w:val="1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Оргкомитет фестиваля вправе ходатайствовать перед администрацией школы о дополнительных поощрениях классных коллективов или отдельных участников Фестиваля.</w:t>
      </w:r>
    </w:p>
    <w:p w:rsidR="009A408B" w:rsidRPr="009A408B" w:rsidRDefault="009A408B" w:rsidP="009A408B">
      <w:pPr>
        <w:numPr>
          <w:ilvl w:val="1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Общие итоги подводятся Оргкомитетом на официальной церемонии награждения в рамках проведения финального этапа школьного Фестиваля «Классное дело» - «В дружбе народов – единство Сибири!»</w:t>
      </w:r>
    </w:p>
    <w:p w:rsidR="009A408B" w:rsidRPr="009A408B" w:rsidRDefault="009A408B" w:rsidP="009A408B">
      <w:pPr>
        <w:numPr>
          <w:ilvl w:val="1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Все участники Фестиваля награждаются и получают «Сертификат участника».</w:t>
      </w:r>
    </w:p>
    <w:p w:rsidR="009A408B" w:rsidRPr="009A408B" w:rsidRDefault="009A408B" w:rsidP="009A408B">
      <w:pPr>
        <w:numPr>
          <w:ilvl w:val="1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sz w:val="24"/>
          <w:szCs w:val="24"/>
        </w:rPr>
        <w:t>Директор школы вправе учредить персональные поощрения.</w:t>
      </w:r>
    </w:p>
    <w:p w:rsidR="009A408B" w:rsidRPr="009A408B" w:rsidRDefault="009A408B" w:rsidP="009A408B">
      <w:pPr>
        <w:spacing w:after="0"/>
        <w:ind w:left="70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b/>
          <w:sz w:val="24"/>
          <w:szCs w:val="24"/>
        </w:rPr>
        <w:t xml:space="preserve">6.6 </w:t>
      </w:r>
      <w:r w:rsidRPr="009A408B">
        <w:rPr>
          <w:rFonts w:ascii="Times New Roman" w:hAnsi="Times New Roman" w:cs="Times New Roman"/>
          <w:sz w:val="24"/>
          <w:szCs w:val="24"/>
        </w:rPr>
        <w:t xml:space="preserve"> Информация о ходе и итогах Фестиваля размещается на школьном информационном стенде, публикуется </w:t>
      </w:r>
      <w:r w:rsidRPr="009A408B">
        <w:rPr>
          <w:rFonts w:ascii="Times New Roman" w:hAnsi="Times New Roman" w:cs="Times New Roman"/>
          <w:sz w:val="24"/>
          <w:szCs w:val="24"/>
        </w:rPr>
        <w:br/>
        <w:t xml:space="preserve">      на официальном сайте школы. </w:t>
      </w:r>
    </w:p>
    <w:p w:rsidR="009A408B" w:rsidRPr="009A408B" w:rsidRDefault="009A408B" w:rsidP="009A408B">
      <w:pPr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08B">
        <w:rPr>
          <w:rFonts w:ascii="Times New Roman" w:hAnsi="Times New Roman" w:cs="Times New Roman"/>
          <w:b/>
          <w:sz w:val="24"/>
          <w:szCs w:val="24"/>
        </w:rPr>
        <w:t>Авторские права</w:t>
      </w:r>
    </w:p>
    <w:p w:rsidR="009A408B" w:rsidRPr="009A408B" w:rsidRDefault="009A408B" w:rsidP="009A40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08B">
        <w:rPr>
          <w:rFonts w:ascii="Times New Roman" w:hAnsi="Times New Roman" w:cs="Times New Roman"/>
          <w:b/>
          <w:sz w:val="24"/>
          <w:szCs w:val="24"/>
        </w:rPr>
        <w:t>7.1.</w:t>
      </w:r>
      <w:r w:rsidRPr="009A408B">
        <w:rPr>
          <w:rFonts w:ascii="Times New Roman" w:hAnsi="Times New Roman" w:cs="Times New Roman"/>
          <w:sz w:val="24"/>
          <w:szCs w:val="24"/>
        </w:rPr>
        <w:t xml:space="preserve"> Авторские права на представленные в рамках Фестиваля художественные работы сохраняются за участниками Фестиваля. Организаторы Фестиваля оставляют за собой право некоммерческого использования работ с целью повышения уровня общественного внимания к результатам его деятельности. </w:t>
      </w:r>
    </w:p>
    <w:p w:rsidR="009A408B" w:rsidRPr="009A408B" w:rsidRDefault="009A408B" w:rsidP="009A408B">
      <w:pPr>
        <w:pStyle w:val="a"/>
        <w:numPr>
          <w:ilvl w:val="0"/>
          <w:numId w:val="0"/>
        </w:numPr>
        <w:jc w:val="both"/>
        <w:rPr>
          <w:szCs w:val="24"/>
        </w:rPr>
      </w:pPr>
      <w:r w:rsidRPr="009A408B">
        <w:rPr>
          <w:b/>
          <w:szCs w:val="24"/>
        </w:rPr>
        <w:t>7.2.</w:t>
      </w:r>
      <w:r w:rsidRPr="009A408B">
        <w:rPr>
          <w:szCs w:val="24"/>
        </w:rPr>
        <w:t xml:space="preserve"> Представление материалов на Фестиваль означает согласие их автора (авторского коллектива) на размещение в средствах массовой информации, печатных сборниках и в сети Интернет. </w:t>
      </w:r>
    </w:p>
    <w:p w:rsidR="009A408B" w:rsidRPr="009A408B" w:rsidRDefault="009A408B" w:rsidP="009A408B">
      <w:pPr>
        <w:pStyle w:val="a"/>
        <w:numPr>
          <w:ilvl w:val="0"/>
          <w:numId w:val="0"/>
        </w:numPr>
        <w:jc w:val="both"/>
        <w:rPr>
          <w:szCs w:val="24"/>
        </w:rPr>
      </w:pPr>
      <w:r w:rsidRPr="009A408B">
        <w:rPr>
          <w:b/>
          <w:szCs w:val="24"/>
        </w:rPr>
        <w:t>7.3.</w:t>
      </w:r>
      <w:r w:rsidRPr="009A408B">
        <w:rPr>
          <w:szCs w:val="24"/>
        </w:rPr>
        <w:t xml:space="preserve"> Оргкомитет оставляет за собой право вносить изменения редакторского характера в предоставленные на Фестиваль материалы для размещения их в средствах массовой информации, печатных сборниках, Интернете.  </w:t>
      </w:r>
    </w:p>
    <w:p w:rsidR="009A408B" w:rsidRPr="009A408B" w:rsidRDefault="009A408B" w:rsidP="009A408B">
      <w:pPr>
        <w:pStyle w:val="a"/>
        <w:numPr>
          <w:ilvl w:val="0"/>
          <w:numId w:val="0"/>
        </w:numPr>
        <w:jc w:val="both"/>
        <w:rPr>
          <w:szCs w:val="24"/>
        </w:rPr>
      </w:pPr>
      <w:r w:rsidRPr="009A408B">
        <w:rPr>
          <w:b/>
          <w:szCs w:val="24"/>
        </w:rPr>
        <w:t>7.4</w:t>
      </w:r>
      <w:r w:rsidRPr="009A408B">
        <w:rPr>
          <w:szCs w:val="24"/>
        </w:rPr>
        <w:t xml:space="preserve">. Художественные </w:t>
      </w:r>
      <w:proofErr w:type="spellStart"/>
      <w:r w:rsidRPr="009A408B">
        <w:rPr>
          <w:szCs w:val="24"/>
        </w:rPr>
        <w:t>работыи</w:t>
      </w:r>
      <w:proofErr w:type="spellEnd"/>
      <w:r w:rsidRPr="009A408B">
        <w:rPr>
          <w:szCs w:val="24"/>
        </w:rPr>
        <w:t xml:space="preserve"> творческие номера  не должны содержать сцен насилия и сцен экстремистского содержания, не должны нарушать Законодательства Российской Федерации.</w:t>
      </w:r>
    </w:p>
    <w:p w:rsidR="009A408B" w:rsidRPr="009A408B" w:rsidRDefault="009A408B" w:rsidP="009A408B">
      <w:pPr>
        <w:pStyle w:val="a"/>
        <w:numPr>
          <w:ilvl w:val="0"/>
          <w:numId w:val="0"/>
        </w:numPr>
        <w:jc w:val="both"/>
        <w:rPr>
          <w:szCs w:val="24"/>
        </w:rPr>
      </w:pPr>
      <w:r w:rsidRPr="009A408B">
        <w:rPr>
          <w:b/>
          <w:szCs w:val="24"/>
        </w:rPr>
        <w:t>7.5</w:t>
      </w:r>
      <w:r w:rsidRPr="009A408B">
        <w:rPr>
          <w:szCs w:val="24"/>
        </w:rPr>
        <w:t>. В случае</w:t>
      </w:r>
      <w:proofErr w:type="gramStart"/>
      <w:r w:rsidRPr="009A408B">
        <w:rPr>
          <w:szCs w:val="24"/>
        </w:rPr>
        <w:t>,</w:t>
      </w:r>
      <w:proofErr w:type="gramEnd"/>
      <w:r w:rsidRPr="009A408B">
        <w:rPr>
          <w:szCs w:val="24"/>
        </w:rPr>
        <w:t xml:space="preserve"> если будет установлено, что информация, содержащаяся в работе участников, будет противоречить Законодательству РФ, Оргкомитет Фестиваля сохраняет за собой право принимать любые необходимые меры, включая отзыв всех поощрений и публичное аннулирование результатов Фестиваля.</w:t>
      </w:r>
    </w:p>
    <w:p w:rsidR="009A408B" w:rsidRPr="00613F91" w:rsidRDefault="009A408B" w:rsidP="009A408B">
      <w:pPr>
        <w:spacing w:after="0"/>
        <w:ind w:left="774"/>
        <w:jc w:val="both"/>
        <w:rPr>
          <w:rFonts w:ascii="Times New Roman" w:eastAsia="Times New Roman" w:hAnsi="Times New Roman" w:cs="Times New Roman"/>
          <w:sz w:val="24"/>
        </w:rPr>
      </w:pPr>
    </w:p>
    <w:p w:rsidR="003F7367" w:rsidRDefault="003F7367" w:rsidP="003F736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7C1EA7" w:rsidRDefault="007C1EA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7C1EA7" w:rsidRDefault="007C1EA7">
      <w:pPr>
        <w:spacing w:after="0"/>
        <w:rPr>
          <w:rFonts w:ascii="Calibri" w:eastAsia="Calibri" w:hAnsi="Calibri" w:cs="Calibri"/>
        </w:rPr>
      </w:pPr>
    </w:p>
    <w:sectPr w:rsidR="007C1EA7" w:rsidSect="00366490">
      <w:pgSz w:w="11906" w:h="16838"/>
      <w:pgMar w:top="28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 Symbol">
    <w:altName w:val="Times New Roman"/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74443"/>
    <w:multiLevelType w:val="hybridMultilevel"/>
    <w:tmpl w:val="EE4EAE8E"/>
    <w:lvl w:ilvl="0" w:tplc="23EC6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830260"/>
    <w:multiLevelType w:val="hybridMultilevel"/>
    <w:tmpl w:val="751AC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96B69"/>
    <w:multiLevelType w:val="hybridMultilevel"/>
    <w:tmpl w:val="B94C30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CDD1D3F"/>
    <w:multiLevelType w:val="hybridMultilevel"/>
    <w:tmpl w:val="4A68F9DC"/>
    <w:lvl w:ilvl="0" w:tplc="B992AB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6E6E9B"/>
    <w:multiLevelType w:val="hybridMultilevel"/>
    <w:tmpl w:val="6022963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8C40B2"/>
    <w:multiLevelType w:val="multilevel"/>
    <w:tmpl w:val="25AA5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632"/>
        </w:tabs>
        <w:ind w:left="16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CD223B3"/>
    <w:multiLevelType w:val="hybridMultilevel"/>
    <w:tmpl w:val="886AC976"/>
    <w:lvl w:ilvl="0" w:tplc="9ECEB44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F17E55"/>
    <w:multiLevelType w:val="hybridMultilevel"/>
    <w:tmpl w:val="C92AC678"/>
    <w:lvl w:ilvl="0" w:tplc="8126049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410C368E"/>
    <w:multiLevelType w:val="multilevel"/>
    <w:tmpl w:val="AB94D95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>
    <w:nsid w:val="4224163E"/>
    <w:multiLevelType w:val="hybridMultilevel"/>
    <w:tmpl w:val="FF4CD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D702C8"/>
    <w:multiLevelType w:val="hybridMultilevel"/>
    <w:tmpl w:val="BE7C0C44"/>
    <w:lvl w:ilvl="0" w:tplc="32C2A4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5E2087"/>
    <w:multiLevelType w:val="hybridMultilevel"/>
    <w:tmpl w:val="1E005E24"/>
    <w:lvl w:ilvl="0" w:tplc="812604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85B0102"/>
    <w:multiLevelType w:val="hybridMultilevel"/>
    <w:tmpl w:val="AB962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BD71AB"/>
    <w:multiLevelType w:val="hybridMultilevel"/>
    <w:tmpl w:val="F3A8179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1EB5FF7"/>
    <w:multiLevelType w:val="hybridMultilevel"/>
    <w:tmpl w:val="8B1639A0"/>
    <w:lvl w:ilvl="0" w:tplc="32C2A4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68B63FE"/>
    <w:multiLevelType w:val="hybridMultilevel"/>
    <w:tmpl w:val="81122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3E4D60"/>
    <w:multiLevelType w:val="hybridMultilevel"/>
    <w:tmpl w:val="65C25B56"/>
    <w:lvl w:ilvl="0" w:tplc="49C472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9554AA"/>
    <w:multiLevelType w:val="hybridMultilevel"/>
    <w:tmpl w:val="656C56E8"/>
    <w:lvl w:ilvl="0" w:tplc="812604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C5F4D23"/>
    <w:multiLevelType w:val="multilevel"/>
    <w:tmpl w:val="A9B05A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9">
    <w:nsid w:val="72D5373F"/>
    <w:multiLevelType w:val="hybridMultilevel"/>
    <w:tmpl w:val="7806E69C"/>
    <w:lvl w:ilvl="0" w:tplc="81260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817E92"/>
    <w:multiLevelType w:val="hybridMultilevel"/>
    <w:tmpl w:val="1BDE9022"/>
    <w:lvl w:ilvl="0" w:tplc="32C2A4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7C8678ED"/>
    <w:multiLevelType w:val="hybridMultilevel"/>
    <w:tmpl w:val="ECA647C4"/>
    <w:lvl w:ilvl="0" w:tplc="32C2A4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"/>
  </w:num>
  <w:num w:numId="4">
    <w:abstractNumId w:val="19"/>
  </w:num>
  <w:num w:numId="5">
    <w:abstractNumId w:val="17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8"/>
  </w:num>
  <w:num w:numId="11">
    <w:abstractNumId w:val="3"/>
  </w:num>
  <w:num w:numId="12">
    <w:abstractNumId w:val="4"/>
  </w:num>
  <w:num w:numId="13">
    <w:abstractNumId w:val="18"/>
  </w:num>
  <w:num w:numId="14">
    <w:abstractNumId w:val="14"/>
  </w:num>
  <w:num w:numId="15">
    <w:abstractNumId w:val="20"/>
  </w:num>
  <w:num w:numId="16">
    <w:abstractNumId w:val="10"/>
  </w:num>
  <w:num w:numId="17">
    <w:abstractNumId w:val="21"/>
  </w:num>
  <w:num w:numId="18">
    <w:abstractNumId w:val="13"/>
  </w:num>
  <w:num w:numId="19">
    <w:abstractNumId w:val="15"/>
  </w:num>
  <w:num w:numId="20">
    <w:abstractNumId w:val="1"/>
  </w:num>
  <w:num w:numId="21">
    <w:abstractNumId w:val="9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7C1EA7"/>
    <w:rsid w:val="00182FA4"/>
    <w:rsid w:val="001F0A21"/>
    <w:rsid w:val="00214452"/>
    <w:rsid w:val="00217EC0"/>
    <w:rsid w:val="00232A1C"/>
    <w:rsid w:val="00246B7B"/>
    <w:rsid w:val="00261DBF"/>
    <w:rsid w:val="00324BCE"/>
    <w:rsid w:val="00366490"/>
    <w:rsid w:val="003E20DC"/>
    <w:rsid w:val="003F7367"/>
    <w:rsid w:val="00475FD0"/>
    <w:rsid w:val="004E2629"/>
    <w:rsid w:val="00552E48"/>
    <w:rsid w:val="00552FD1"/>
    <w:rsid w:val="0058200B"/>
    <w:rsid w:val="005D6EC9"/>
    <w:rsid w:val="00613F91"/>
    <w:rsid w:val="006828F3"/>
    <w:rsid w:val="007A17AF"/>
    <w:rsid w:val="007C1EA7"/>
    <w:rsid w:val="008729C4"/>
    <w:rsid w:val="009815E0"/>
    <w:rsid w:val="009A408B"/>
    <w:rsid w:val="009B4D15"/>
    <w:rsid w:val="009E4F3E"/>
    <w:rsid w:val="00AB70BC"/>
    <w:rsid w:val="00BF2B23"/>
    <w:rsid w:val="00C26FCC"/>
    <w:rsid w:val="00C41DE4"/>
    <w:rsid w:val="00C60D35"/>
    <w:rsid w:val="00C73470"/>
    <w:rsid w:val="00C928AB"/>
    <w:rsid w:val="00EB5BAF"/>
    <w:rsid w:val="00EC6785"/>
    <w:rsid w:val="00EF60A1"/>
    <w:rsid w:val="00F565D5"/>
    <w:rsid w:val="00F7387D"/>
    <w:rsid w:val="00F73E74"/>
    <w:rsid w:val="00FA0A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60A1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46B7B"/>
    <w:pPr>
      <w:ind w:left="720"/>
      <w:contextualSpacing/>
    </w:pPr>
  </w:style>
  <w:style w:type="character" w:customStyle="1" w:styleId="a5">
    <w:name w:val="Основной текст с отступом Знак"/>
    <w:link w:val="a6"/>
    <w:locked/>
    <w:rsid w:val="009A408B"/>
    <w:rPr>
      <w:sz w:val="24"/>
      <w:szCs w:val="24"/>
    </w:rPr>
  </w:style>
  <w:style w:type="paragraph" w:styleId="a6">
    <w:name w:val="Body Text Indent"/>
    <w:basedOn w:val="a0"/>
    <w:link w:val="a5"/>
    <w:rsid w:val="009A408B"/>
    <w:pPr>
      <w:spacing w:after="120" w:line="240" w:lineRule="auto"/>
      <w:ind w:left="283"/>
    </w:pPr>
    <w:rPr>
      <w:sz w:val="24"/>
      <w:szCs w:val="24"/>
    </w:rPr>
  </w:style>
  <w:style w:type="character" w:customStyle="1" w:styleId="1">
    <w:name w:val="Основной текст с отступом Знак1"/>
    <w:basedOn w:val="a1"/>
    <w:uiPriority w:val="99"/>
    <w:semiHidden/>
    <w:rsid w:val="009A408B"/>
  </w:style>
  <w:style w:type="paragraph" w:customStyle="1" w:styleId="a">
    <w:name w:val="Абзац отчета"/>
    <w:basedOn w:val="a0"/>
    <w:rsid w:val="009A408B"/>
    <w:pPr>
      <w:numPr>
        <w:ilvl w:val="1"/>
        <w:numId w:val="8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46B7B"/>
    <w:pPr>
      <w:ind w:left="720"/>
      <w:contextualSpacing/>
    </w:pPr>
  </w:style>
  <w:style w:type="character" w:customStyle="1" w:styleId="a5">
    <w:name w:val="Основной текст с отступом Знак"/>
    <w:link w:val="a6"/>
    <w:locked/>
    <w:rsid w:val="009A408B"/>
    <w:rPr>
      <w:sz w:val="24"/>
      <w:szCs w:val="24"/>
    </w:rPr>
  </w:style>
  <w:style w:type="paragraph" w:styleId="a6">
    <w:name w:val="Body Text Indent"/>
    <w:basedOn w:val="a0"/>
    <w:link w:val="a5"/>
    <w:rsid w:val="009A408B"/>
    <w:pPr>
      <w:spacing w:after="120" w:line="240" w:lineRule="auto"/>
      <w:ind w:left="283"/>
    </w:pPr>
    <w:rPr>
      <w:sz w:val="24"/>
      <w:szCs w:val="24"/>
    </w:rPr>
  </w:style>
  <w:style w:type="character" w:customStyle="1" w:styleId="1">
    <w:name w:val="Основной текст с отступом Знак1"/>
    <w:basedOn w:val="a1"/>
    <w:uiPriority w:val="99"/>
    <w:semiHidden/>
    <w:rsid w:val="009A408B"/>
  </w:style>
  <w:style w:type="paragraph" w:customStyle="1" w:styleId="a">
    <w:name w:val="Абзац отчета"/>
    <w:basedOn w:val="a0"/>
    <w:rsid w:val="009A408B"/>
    <w:pPr>
      <w:numPr>
        <w:ilvl w:val="1"/>
        <w:numId w:val="8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2343</Words>
  <Characters>13357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КСШ</Company>
  <LinksUpToDate>false</LinksUpToDate>
  <CharactersWithSpaces>15669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класс3</dc:creator>
  <cp:lastModifiedBy>Владелец</cp:lastModifiedBy>
  <cp:revision>8</cp:revision>
  <cp:lastPrinted>2019-03-19T03:20:00Z</cp:lastPrinted>
  <dcterms:created xsi:type="dcterms:W3CDTF">2021-10-16T15:50:00Z</dcterms:created>
  <dcterms:modified xsi:type="dcterms:W3CDTF">2022-10-13T09:05:00Z</dcterms:modified>
</cp:coreProperties>
</file>